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E9" w:rsidRPr="009443D4" w:rsidRDefault="00C40CC0" w:rsidP="00C44FE9">
      <w:pPr>
        <w:pStyle w:val="a5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pt;height:23pt" fillcolor="#002060" strokecolor="#002060">
            <v:fill opacity="54395f" color2="fill darken(118)" rotate="t" angle="-135" method="linear sigma" focus="100%" type="gradient"/>
            <v:shadow on="t" color="#b2b2b2" opacity="52429f" offset="3pt"/>
            <v:textpath style="font-family:&quot;Times New Roman&quot;;v-text-kern:t" trim="t" fitpath="t" string="ООО &quot;Центр охраны труда Северо-Западного региона&quot;"/>
          </v:shape>
        </w:pict>
      </w:r>
    </w:p>
    <w:p w:rsidR="00C44FE9" w:rsidRPr="009443D4" w:rsidRDefault="00C44FE9" w:rsidP="00C44FE9">
      <w:pPr>
        <w:jc w:val="center"/>
        <w:rPr>
          <w:rFonts w:ascii="Cambria" w:hAnsi="Cambria"/>
          <w:sz w:val="18"/>
          <w:szCs w:val="18"/>
        </w:rPr>
      </w:pPr>
      <w:r w:rsidRPr="009443D4">
        <w:rPr>
          <w:rFonts w:ascii="Cambria" w:hAnsi="Cambria"/>
          <w:sz w:val="18"/>
          <w:szCs w:val="18"/>
        </w:rPr>
        <w:t xml:space="preserve">Юридический адрес: г. Печора, ул. Спортивная, д.48  Почтовый адрес: </w:t>
      </w:r>
      <w:smartTag w:uri="urn:schemas-microsoft-com:office:smarttags" w:element="metricconverter">
        <w:smartTagPr>
          <w:attr w:name="ProductID" w:val="169600, г"/>
        </w:smartTagPr>
        <w:r w:rsidRPr="009443D4">
          <w:rPr>
            <w:rFonts w:ascii="Cambria" w:hAnsi="Cambria"/>
            <w:sz w:val="18"/>
            <w:szCs w:val="18"/>
          </w:rPr>
          <w:t>169600, г</w:t>
        </w:r>
      </w:smartTag>
      <w:r w:rsidRPr="009443D4">
        <w:rPr>
          <w:rFonts w:ascii="Cambria" w:hAnsi="Cambria"/>
          <w:sz w:val="18"/>
          <w:szCs w:val="18"/>
        </w:rPr>
        <w:t>. Печора, ул. Спортивная, д.48</w:t>
      </w:r>
    </w:p>
    <w:p w:rsidR="00C44FE9" w:rsidRPr="001E4A72" w:rsidRDefault="00C44FE9" w:rsidP="006B7307">
      <w:pPr>
        <w:jc w:val="center"/>
        <w:rPr>
          <w:rFonts w:ascii="Cambria" w:hAnsi="Cambria"/>
          <w:sz w:val="18"/>
          <w:szCs w:val="18"/>
        </w:rPr>
      </w:pPr>
      <w:r w:rsidRPr="009443D4">
        <w:rPr>
          <w:rFonts w:ascii="Cambria" w:hAnsi="Cambria"/>
          <w:sz w:val="18"/>
          <w:szCs w:val="18"/>
        </w:rPr>
        <w:t xml:space="preserve">ИНН 1105017412  КПП  110501001  </w:t>
      </w:r>
    </w:p>
    <w:p w:rsidR="00C44FE9" w:rsidRPr="00BC60EE" w:rsidRDefault="00C44FE9" w:rsidP="00C44FE9">
      <w:pPr>
        <w:jc w:val="center"/>
        <w:rPr>
          <w:rFonts w:ascii="Cambria" w:hAnsi="Cambria"/>
          <w:sz w:val="18"/>
          <w:szCs w:val="18"/>
        </w:rPr>
      </w:pPr>
      <w:r w:rsidRPr="009443D4">
        <w:rPr>
          <w:rFonts w:ascii="Cambria" w:hAnsi="Cambria"/>
          <w:sz w:val="18"/>
          <w:szCs w:val="18"/>
        </w:rPr>
        <w:t>Тел</w:t>
      </w:r>
      <w:r w:rsidRPr="00BC60EE">
        <w:rPr>
          <w:rFonts w:ascii="Cambria" w:hAnsi="Cambria"/>
          <w:sz w:val="18"/>
          <w:szCs w:val="18"/>
        </w:rPr>
        <w:t xml:space="preserve">.: 8(82142) 7-26-30         </w:t>
      </w:r>
      <w:r w:rsidRPr="009443D4">
        <w:rPr>
          <w:rFonts w:ascii="Cambria" w:hAnsi="Cambria"/>
          <w:sz w:val="18"/>
          <w:szCs w:val="18"/>
          <w:lang w:val="en-US"/>
        </w:rPr>
        <w:t>E</w:t>
      </w:r>
      <w:r w:rsidRPr="00BC60EE">
        <w:rPr>
          <w:rFonts w:ascii="Cambria" w:hAnsi="Cambria"/>
          <w:sz w:val="18"/>
          <w:szCs w:val="18"/>
        </w:rPr>
        <w:t>-</w:t>
      </w:r>
      <w:r w:rsidRPr="009443D4">
        <w:rPr>
          <w:rFonts w:ascii="Cambria" w:hAnsi="Cambria"/>
          <w:sz w:val="18"/>
          <w:szCs w:val="18"/>
          <w:lang w:val="en-US"/>
        </w:rPr>
        <w:t>mail</w:t>
      </w:r>
      <w:r w:rsidRPr="00BC60EE">
        <w:rPr>
          <w:rFonts w:ascii="Cambria" w:hAnsi="Cambria"/>
          <w:sz w:val="18"/>
          <w:szCs w:val="18"/>
        </w:rPr>
        <w:t xml:space="preserve">: </w:t>
      </w:r>
      <w:r w:rsidRPr="009443D4">
        <w:rPr>
          <w:rFonts w:ascii="Cambria" w:hAnsi="Cambria"/>
          <w:sz w:val="18"/>
          <w:szCs w:val="18"/>
          <w:lang w:val="en-US"/>
        </w:rPr>
        <w:t>zotnvr</w:t>
      </w:r>
      <w:r w:rsidRPr="00BC60EE">
        <w:rPr>
          <w:rFonts w:ascii="Cambria" w:hAnsi="Cambria"/>
          <w:sz w:val="18"/>
          <w:szCs w:val="18"/>
        </w:rPr>
        <w:t>@</w:t>
      </w:r>
      <w:r w:rsidRPr="009443D4">
        <w:rPr>
          <w:rFonts w:ascii="Cambria" w:hAnsi="Cambria"/>
          <w:sz w:val="18"/>
          <w:szCs w:val="18"/>
          <w:lang w:val="en-US"/>
        </w:rPr>
        <w:t>mail</w:t>
      </w:r>
      <w:r w:rsidRPr="00BC60EE">
        <w:rPr>
          <w:rFonts w:ascii="Cambria" w:hAnsi="Cambria"/>
          <w:sz w:val="18"/>
          <w:szCs w:val="18"/>
        </w:rPr>
        <w:t>.</w:t>
      </w:r>
      <w:r w:rsidRPr="009443D4">
        <w:rPr>
          <w:rFonts w:ascii="Cambria" w:hAnsi="Cambria"/>
          <w:sz w:val="18"/>
          <w:szCs w:val="18"/>
          <w:lang w:val="en-US"/>
        </w:rPr>
        <w:t>ru</w:t>
      </w:r>
    </w:p>
    <w:p w:rsidR="00896A36" w:rsidRPr="00BC60EE" w:rsidRDefault="00896A36" w:rsidP="00983B61">
      <w:pPr>
        <w:jc w:val="center"/>
      </w:pPr>
    </w:p>
    <w:p w:rsidR="00983B61" w:rsidRPr="00F177AE" w:rsidRDefault="003971BE" w:rsidP="00983B61">
      <w:pPr>
        <w:jc w:val="center"/>
        <w:rPr>
          <w:b/>
        </w:rPr>
      </w:pPr>
      <w:r w:rsidRPr="00F177AE">
        <w:rPr>
          <w:b/>
        </w:rPr>
        <w:t xml:space="preserve">ИНФОРМАЦИЯ </w:t>
      </w:r>
      <w:r w:rsidR="00983B61" w:rsidRPr="00F177AE">
        <w:rPr>
          <w:b/>
        </w:rPr>
        <w:t xml:space="preserve"> ОБ </w:t>
      </w:r>
      <w:r w:rsidRPr="00F177AE">
        <w:rPr>
          <w:b/>
        </w:rPr>
        <w:t>ОБРАЗОВАТЕЛЬНЫХ УТВЕРЖДЕННЫХ  ПРОГРАММАХ</w:t>
      </w:r>
    </w:p>
    <w:p w:rsidR="003F40DE" w:rsidRPr="009443D4" w:rsidRDefault="003F40DE" w:rsidP="00C11ECE"/>
    <w:tbl>
      <w:tblPr>
        <w:tblW w:w="1462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2"/>
        <w:gridCol w:w="133"/>
        <w:gridCol w:w="1559"/>
        <w:gridCol w:w="284"/>
        <w:gridCol w:w="1984"/>
        <w:gridCol w:w="1276"/>
        <w:gridCol w:w="1701"/>
        <w:gridCol w:w="142"/>
        <w:gridCol w:w="2977"/>
      </w:tblGrid>
      <w:tr w:rsidR="00EE5D5A" w:rsidRPr="009443D4" w:rsidTr="00FB51ED">
        <w:trPr>
          <w:trHeight w:val="349"/>
        </w:trPr>
        <w:tc>
          <w:tcPr>
            <w:tcW w:w="14628" w:type="dxa"/>
            <w:gridSpan w:val="9"/>
          </w:tcPr>
          <w:p w:rsidR="00EE5D5A" w:rsidRPr="003971BE" w:rsidRDefault="00EE5D5A" w:rsidP="002D5CF4">
            <w:pPr>
              <w:jc w:val="both"/>
              <w:rPr>
                <w:b/>
              </w:rPr>
            </w:pPr>
            <w:r w:rsidRPr="003971BE">
              <w:rPr>
                <w:b/>
              </w:rPr>
              <w:t xml:space="preserve">Обучение работодателей и работников вопросам </w:t>
            </w:r>
            <w:r w:rsidR="005251DA" w:rsidRPr="003971BE">
              <w:rPr>
                <w:b/>
              </w:rPr>
              <w:t>безопасности труда</w:t>
            </w:r>
            <w:r w:rsidRPr="003971BE">
              <w:rPr>
                <w:b/>
              </w:rPr>
              <w:t xml:space="preserve"> </w:t>
            </w:r>
            <w:r w:rsidRPr="003971B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96A36" w:rsidRPr="009443D4" w:rsidTr="00FB51ED">
        <w:trPr>
          <w:trHeight w:val="810"/>
        </w:trPr>
        <w:tc>
          <w:tcPr>
            <w:tcW w:w="14628" w:type="dxa"/>
            <w:gridSpan w:val="9"/>
          </w:tcPr>
          <w:p w:rsidR="00896A36" w:rsidRPr="009443D4" w:rsidRDefault="00896A36" w:rsidP="002D5CF4">
            <w:pPr>
              <w:jc w:val="center"/>
            </w:pPr>
            <w:r w:rsidRPr="009443D4">
              <w:t xml:space="preserve">Сведения об образовательных программах, реализуемых  Образовательным подразделением </w:t>
            </w:r>
            <w:r w:rsidR="003F40DE" w:rsidRPr="009443D4">
              <w:t xml:space="preserve"> </w:t>
            </w:r>
            <w:r w:rsidRPr="009443D4">
              <w:t xml:space="preserve">Учебный центр </w:t>
            </w:r>
            <w:r w:rsidR="003F40DE" w:rsidRPr="009443D4">
              <w:t xml:space="preserve"> </w:t>
            </w:r>
            <w:r w:rsidRPr="009443D4">
              <w:t>«Центр охраны труда Северо-Западного региона</w:t>
            </w:r>
          </w:p>
        </w:tc>
      </w:tr>
      <w:tr w:rsidR="005F6A03" w:rsidRPr="009443D4" w:rsidTr="00FB51ED">
        <w:tc>
          <w:tcPr>
            <w:tcW w:w="4572" w:type="dxa"/>
          </w:tcPr>
          <w:p w:rsidR="005F6A03" w:rsidRPr="008213F6" w:rsidRDefault="005F6A03" w:rsidP="002D5CF4">
            <w:pPr>
              <w:jc w:val="center"/>
              <w:rPr>
                <w:b/>
              </w:rPr>
            </w:pPr>
            <w:r w:rsidRPr="008213F6">
              <w:rPr>
                <w:b/>
              </w:rPr>
              <w:t>Наименование программы/</w:t>
            </w:r>
          </w:p>
          <w:p w:rsidR="005F6A03" w:rsidRPr="008213F6" w:rsidRDefault="005F6A03" w:rsidP="002D5CF4">
            <w:pPr>
              <w:jc w:val="center"/>
              <w:rPr>
                <w:b/>
              </w:rPr>
            </w:pPr>
            <w:r w:rsidRPr="008213F6">
              <w:rPr>
                <w:b/>
              </w:rPr>
              <w:t>профессии/ специальности</w:t>
            </w:r>
          </w:p>
        </w:tc>
        <w:tc>
          <w:tcPr>
            <w:tcW w:w="1692" w:type="dxa"/>
            <w:gridSpan w:val="2"/>
          </w:tcPr>
          <w:p w:rsidR="005F6A03" w:rsidRPr="008213F6" w:rsidRDefault="005F6A03" w:rsidP="002D5CF4">
            <w:pPr>
              <w:jc w:val="center"/>
              <w:rPr>
                <w:b/>
              </w:rPr>
            </w:pPr>
            <w:r w:rsidRPr="008213F6">
              <w:rPr>
                <w:b/>
              </w:rPr>
              <w:t>Статус программы</w:t>
            </w:r>
          </w:p>
          <w:p w:rsidR="005F6A03" w:rsidRPr="008213F6" w:rsidRDefault="005F6A03" w:rsidP="002D5CF4">
            <w:pPr>
              <w:jc w:val="center"/>
              <w:rPr>
                <w:b/>
              </w:rPr>
            </w:pPr>
            <w:r w:rsidRPr="008213F6">
              <w:rPr>
                <w:b/>
              </w:rPr>
              <w:t>(подготовка, переподготовка, повышение квалификации)</w:t>
            </w:r>
          </w:p>
        </w:tc>
        <w:tc>
          <w:tcPr>
            <w:tcW w:w="2268" w:type="dxa"/>
            <w:gridSpan w:val="2"/>
          </w:tcPr>
          <w:p w:rsidR="005F6A03" w:rsidRPr="008213F6" w:rsidRDefault="005F6A03" w:rsidP="002D5CF4">
            <w:pPr>
              <w:jc w:val="center"/>
              <w:rPr>
                <w:b/>
              </w:rPr>
            </w:pPr>
            <w:r w:rsidRPr="008213F6">
              <w:rPr>
                <w:b/>
              </w:rPr>
              <w:t>Форма обучения</w:t>
            </w:r>
          </w:p>
          <w:p w:rsidR="005F6A03" w:rsidRPr="008213F6" w:rsidRDefault="005F6A03" w:rsidP="002D5CF4">
            <w:pPr>
              <w:jc w:val="center"/>
              <w:rPr>
                <w:b/>
              </w:rPr>
            </w:pPr>
            <w:r w:rsidRPr="008213F6">
              <w:rPr>
                <w:b/>
              </w:rPr>
              <w:t>(Очная, заочная, вечерняя</w:t>
            </w:r>
            <w:r w:rsidR="00A81448" w:rsidRPr="008213F6">
              <w:rPr>
                <w:b/>
              </w:rPr>
              <w:t>, дистанционная</w:t>
            </w:r>
            <w:r w:rsidRPr="008213F6">
              <w:rPr>
                <w:b/>
              </w:rPr>
              <w:t>)</w:t>
            </w:r>
          </w:p>
        </w:tc>
        <w:tc>
          <w:tcPr>
            <w:tcW w:w="1276" w:type="dxa"/>
          </w:tcPr>
          <w:p w:rsidR="005F6A03" w:rsidRPr="008213F6" w:rsidRDefault="005F6A03" w:rsidP="002D5CF4">
            <w:pPr>
              <w:jc w:val="center"/>
              <w:rPr>
                <w:b/>
              </w:rPr>
            </w:pPr>
            <w:r w:rsidRPr="008213F6">
              <w:rPr>
                <w:b/>
              </w:rPr>
              <w:t>Продолжительность обучения</w:t>
            </w:r>
          </w:p>
          <w:p w:rsidR="005F6A03" w:rsidRPr="008213F6" w:rsidRDefault="005F6A03" w:rsidP="002D5CF4">
            <w:pPr>
              <w:jc w:val="center"/>
              <w:rPr>
                <w:b/>
              </w:rPr>
            </w:pPr>
            <w:r w:rsidRPr="008213F6">
              <w:rPr>
                <w:b/>
              </w:rPr>
              <w:t>(учебные часы /кол-во лет и месяцев)</w:t>
            </w:r>
          </w:p>
        </w:tc>
        <w:tc>
          <w:tcPr>
            <w:tcW w:w="1701" w:type="dxa"/>
          </w:tcPr>
          <w:p w:rsidR="005F6A03" w:rsidRPr="008213F6" w:rsidRDefault="005F6A03" w:rsidP="002D5CF4">
            <w:pPr>
              <w:jc w:val="center"/>
              <w:rPr>
                <w:b/>
              </w:rPr>
            </w:pPr>
            <w:r w:rsidRPr="008213F6">
              <w:rPr>
                <w:b/>
              </w:rPr>
              <w:t>Выдаваемый документ</w:t>
            </w:r>
          </w:p>
          <w:p w:rsidR="005F6A03" w:rsidRPr="008213F6" w:rsidRDefault="005F6A03" w:rsidP="002D5CF4">
            <w:pPr>
              <w:jc w:val="center"/>
              <w:rPr>
                <w:b/>
              </w:rPr>
            </w:pPr>
            <w:r w:rsidRPr="008213F6">
              <w:rPr>
                <w:b/>
              </w:rPr>
              <w:t>(диплом, свидете</w:t>
            </w:r>
          </w:p>
          <w:p w:rsidR="005F6A03" w:rsidRPr="008213F6" w:rsidRDefault="005F6A03" w:rsidP="002D5CF4">
            <w:pPr>
              <w:jc w:val="center"/>
              <w:rPr>
                <w:b/>
              </w:rPr>
            </w:pPr>
            <w:r w:rsidRPr="008213F6">
              <w:rPr>
                <w:b/>
              </w:rPr>
              <w:t>льство, удостовере</w:t>
            </w:r>
          </w:p>
          <w:p w:rsidR="005F6A03" w:rsidRPr="008213F6" w:rsidRDefault="005F6A03" w:rsidP="002D5CF4">
            <w:pPr>
              <w:jc w:val="center"/>
              <w:rPr>
                <w:b/>
              </w:rPr>
            </w:pPr>
            <w:r w:rsidRPr="008213F6">
              <w:rPr>
                <w:b/>
              </w:rPr>
              <w:t>ние</w:t>
            </w:r>
            <w:r w:rsidRPr="008213F6">
              <w:rPr>
                <w:b/>
                <w:lang w:val="en-US"/>
              </w:rPr>
              <w:t>,</w:t>
            </w:r>
            <w:r w:rsidRPr="008213F6">
              <w:rPr>
                <w:b/>
              </w:rPr>
              <w:t xml:space="preserve"> сертификат)</w:t>
            </w:r>
          </w:p>
        </w:tc>
        <w:tc>
          <w:tcPr>
            <w:tcW w:w="3119" w:type="dxa"/>
            <w:gridSpan w:val="2"/>
          </w:tcPr>
          <w:p w:rsidR="005F6A03" w:rsidRPr="008213F6" w:rsidRDefault="005F6A03" w:rsidP="002D5CF4">
            <w:pPr>
              <w:jc w:val="center"/>
              <w:rPr>
                <w:b/>
              </w:rPr>
            </w:pPr>
            <w:r w:rsidRPr="008213F6">
              <w:rPr>
                <w:b/>
              </w:rPr>
              <w:t>Адрес учебного заведения, конт. телефон,  адрес электр. почты, адрес сайта или страницы в Интернете)</w:t>
            </w:r>
          </w:p>
        </w:tc>
      </w:tr>
      <w:tr w:rsidR="006248C9" w:rsidRPr="009443D4" w:rsidTr="00FB51ED">
        <w:tc>
          <w:tcPr>
            <w:tcW w:w="14628" w:type="dxa"/>
            <w:gridSpan w:val="9"/>
          </w:tcPr>
          <w:p w:rsidR="006248C9" w:rsidRPr="008213F6" w:rsidRDefault="00EC573B" w:rsidP="00EC573B">
            <w:pPr>
              <w:jc w:val="center"/>
              <w:rPr>
                <w:b/>
              </w:rPr>
            </w:pPr>
            <w:r w:rsidRPr="00D32391">
              <w:rPr>
                <w:b/>
              </w:rPr>
              <w:t>ОБРАЗОВАТЕЛЬН</w:t>
            </w:r>
            <w:r>
              <w:rPr>
                <w:b/>
              </w:rPr>
              <w:t>ЫЕ</w:t>
            </w:r>
            <w:r w:rsidRPr="00D32391">
              <w:rPr>
                <w:b/>
              </w:rPr>
              <w:t xml:space="preserve"> ПРОГРАММ</w:t>
            </w:r>
            <w:r>
              <w:rPr>
                <w:b/>
              </w:rPr>
              <w:t xml:space="preserve">Ы </w:t>
            </w:r>
            <w:r w:rsidRPr="00D32391">
              <w:rPr>
                <w:b/>
              </w:rPr>
              <w:t xml:space="preserve"> ПО КУРСУ  </w:t>
            </w:r>
            <w:r>
              <w:rPr>
                <w:b/>
              </w:rPr>
              <w:t>"ОХРАНА ТРУДА"</w:t>
            </w:r>
          </w:p>
        </w:tc>
      </w:tr>
      <w:tr w:rsidR="00BC60EE" w:rsidRPr="008E10CC" w:rsidTr="00F177AE">
        <w:tc>
          <w:tcPr>
            <w:tcW w:w="4705" w:type="dxa"/>
            <w:gridSpan w:val="2"/>
          </w:tcPr>
          <w:p w:rsidR="00BC60EE" w:rsidRPr="00F177AE" w:rsidRDefault="00BC60EE" w:rsidP="00F177AE">
            <w:pPr>
              <w:tabs>
                <w:tab w:val="left" w:pos="351"/>
              </w:tabs>
            </w:pPr>
            <w:r w:rsidRPr="00F177AE">
              <w:t xml:space="preserve">Подготовка для внеочередной проверки знаний требований охраны труда (новые ПОТ.); </w:t>
            </w:r>
          </w:p>
        </w:tc>
        <w:tc>
          <w:tcPr>
            <w:tcW w:w="1843" w:type="dxa"/>
            <w:gridSpan w:val="2"/>
          </w:tcPr>
          <w:p w:rsidR="00BC60EE" w:rsidRPr="000848B0" w:rsidRDefault="00BC60EE" w:rsidP="000848B0">
            <w:pPr>
              <w:jc w:val="both"/>
            </w:pPr>
            <w:r w:rsidRPr="000848B0">
              <w:t>Подготовка</w:t>
            </w:r>
          </w:p>
        </w:tc>
        <w:tc>
          <w:tcPr>
            <w:tcW w:w="1984" w:type="dxa"/>
          </w:tcPr>
          <w:p w:rsidR="00BC60EE" w:rsidRPr="000848B0" w:rsidRDefault="00700319" w:rsidP="00F177AE">
            <w:r w:rsidRPr="0085430D">
              <w:t>О</w:t>
            </w:r>
            <w:r w:rsidR="004B6A2B" w:rsidRPr="0085430D">
              <w:t>чная</w:t>
            </w:r>
            <w:r>
              <w:t>,</w:t>
            </w:r>
            <w:r w:rsidR="004B6A2B" w:rsidRPr="0085430D">
              <w:t xml:space="preserve"> заочная</w:t>
            </w:r>
            <w:r w:rsidR="004B6A2B">
              <w:t xml:space="preserve">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BC60EE" w:rsidRPr="000848B0" w:rsidRDefault="00BC60EE" w:rsidP="000848B0">
            <w:pPr>
              <w:jc w:val="both"/>
              <w:rPr>
                <w:bCs/>
              </w:rPr>
            </w:pPr>
            <w:r w:rsidRPr="000848B0">
              <w:rPr>
                <w:bCs/>
              </w:rPr>
              <w:t>24 час.</w:t>
            </w:r>
          </w:p>
        </w:tc>
        <w:tc>
          <w:tcPr>
            <w:tcW w:w="1701" w:type="dxa"/>
          </w:tcPr>
          <w:p w:rsidR="00BC60EE" w:rsidRPr="000848B0" w:rsidRDefault="00BC60EE" w:rsidP="000848B0">
            <w:pPr>
              <w:jc w:val="both"/>
            </w:pPr>
            <w:r w:rsidRPr="000848B0">
              <w:t>Протокол проверки знаний</w:t>
            </w:r>
          </w:p>
        </w:tc>
        <w:tc>
          <w:tcPr>
            <w:tcW w:w="3119" w:type="dxa"/>
            <w:gridSpan w:val="2"/>
          </w:tcPr>
          <w:p w:rsidR="00BC60EE" w:rsidRPr="000848B0" w:rsidRDefault="00BC60EE" w:rsidP="000848B0">
            <w:pPr>
              <w:jc w:val="both"/>
            </w:pPr>
            <w:r w:rsidRPr="000848B0">
              <w:t xml:space="preserve">169600, Республика Коми, г. Печора, ул.Спортивная, д. 48; тел/факс(82142) </w:t>
            </w:r>
          </w:p>
          <w:p w:rsidR="00BC60EE" w:rsidRPr="000848B0" w:rsidRDefault="0040431A" w:rsidP="000848B0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>7-26-30</w:t>
            </w:r>
          </w:p>
          <w:p w:rsidR="00BC60EE" w:rsidRPr="000848B0" w:rsidRDefault="00BC60EE" w:rsidP="000848B0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 xml:space="preserve">E-mail: </w:t>
            </w:r>
            <w:hyperlink r:id="rId7" w:history="1">
              <w:r w:rsidRPr="000848B0">
                <w:rPr>
                  <w:rStyle w:val="a7"/>
                  <w:lang w:val="en-US"/>
                </w:rPr>
                <w:t>zotnvr@mail.ru</w:t>
              </w:r>
            </w:hyperlink>
          </w:p>
          <w:p w:rsidR="00BC60EE" w:rsidRPr="000848B0" w:rsidRDefault="00BC60EE" w:rsidP="000848B0">
            <w:pPr>
              <w:jc w:val="both"/>
              <w:rPr>
                <w:lang w:val="en-US"/>
              </w:rPr>
            </w:pPr>
            <w:r w:rsidRPr="000848B0">
              <w:t>Сайт</w:t>
            </w:r>
            <w:r w:rsidRPr="000848B0">
              <w:rPr>
                <w:lang w:val="en-US"/>
              </w:rPr>
              <w:t>:Cot-pechora.ru</w:t>
            </w:r>
          </w:p>
        </w:tc>
      </w:tr>
      <w:tr w:rsidR="005F6A03" w:rsidRPr="008E10CC" w:rsidTr="00F177AE">
        <w:tc>
          <w:tcPr>
            <w:tcW w:w="4705" w:type="dxa"/>
            <w:gridSpan w:val="2"/>
          </w:tcPr>
          <w:p w:rsidR="00873D5B" w:rsidRPr="00F177AE" w:rsidRDefault="00873D5B" w:rsidP="00F177AE">
            <w:r w:rsidRPr="00F177AE">
              <w:rPr>
                <w:bCs/>
                <w:color w:val="000000"/>
              </w:rPr>
              <w:t xml:space="preserve">Программа А, </w:t>
            </w:r>
            <w:r w:rsidRPr="00F177AE">
              <w:t>"</w:t>
            </w:r>
            <w:r w:rsidRPr="00F177AE">
              <w:rPr>
                <w:rStyle w:val="docuntyped-name"/>
              </w:rPr>
              <w:t xml:space="preserve">Учебная </w:t>
            </w:r>
            <w:r w:rsidRPr="00F177AE">
              <w:t>программа обучения по общим вопросам охраны труда и функционирования системы управления охраной труда"</w:t>
            </w:r>
          </w:p>
          <w:p w:rsidR="005F6A03" w:rsidRPr="00F177AE" w:rsidRDefault="005F6A03" w:rsidP="00F177AE">
            <w:pPr>
              <w:tabs>
                <w:tab w:val="left" w:pos="351"/>
              </w:tabs>
            </w:pPr>
          </w:p>
        </w:tc>
        <w:tc>
          <w:tcPr>
            <w:tcW w:w="1843" w:type="dxa"/>
            <w:gridSpan w:val="2"/>
          </w:tcPr>
          <w:p w:rsidR="005F6A03" w:rsidRPr="000848B0" w:rsidRDefault="005F6A03" w:rsidP="000848B0">
            <w:pPr>
              <w:jc w:val="both"/>
            </w:pPr>
            <w:r w:rsidRPr="000848B0">
              <w:t>Подготовка, повышение квалификации</w:t>
            </w:r>
          </w:p>
        </w:tc>
        <w:tc>
          <w:tcPr>
            <w:tcW w:w="1984" w:type="dxa"/>
          </w:tcPr>
          <w:p w:rsidR="005F6A03" w:rsidRPr="000848B0" w:rsidRDefault="00700319" w:rsidP="00F177AE">
            <w:r w:rsidRPr="0085430D">
              <w:t>О</w:t>
            </w:r>
            <w:r w:rsidR="004B6A2B" w:rsidRPr="0085430D">
              <w:t>чная</w:t>
            </w:r>
            <w:r>
              <w:t>,</w:t>
            </w:r>
            <w:r w:rsidR="004B6A2B" w:rsidRPr="0085430D">
              <w:t xml:space="preserve"> заочная</w:t>
            </w:r>
            <w:r w:rsidR="004B6A2B">
              <w:t xml:space="preserve">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5F6A03" w:rsidRPr="000848B0" w:rsidRDefault="005F6A03" w:rsidP="000848B0">
            <w:pPr>
              <w:jc w:val="both"/>
            </w:pPr>
            <w:r w:rsidRPr="000848B0">
              <w:t>40 часов</w:t>
            </w:r>
          </w:p>
        </w:tc>
        <w:tc>
          <w:tcPr>
            <w:tcW w:w="1701" w:type="dxa"/>
          </w:tcPr>
          <w:p w:rsidR="00206B8D" w:rsidRPr="000848B0" w:rsidRDefault="00206B8D" w:rsidP="000848B0">
            <w:pPr>
              <w:jc w:val="both"/>
            </w:pPr>
            <w:r w:rsidRPr="000848B0">
              <w:t>Удостоверение</w:t>
            </w:r>
          </w:p>
          <w:p w:rsidR="00206B8D" w:rsidRPr="000848B0" w:rsidRDefault="00206B8D" w:rsidP="000848B0">
            <w:pPr>
              <w:jc w:val="both"/>
            </w:pPr>
            <w:r w:rsidRPr="000848B0">
              <w:t>о повышении квалификации</w:t>
            </w:r>
          </w:p>
          <w:p w:rsidR="004E105B" w:rsidRPr="000848B0" w:rsidRDefault="004E105B" w:rsidP="000848B0">
            <w:pPr>
              <w:jc w:val="both"/>
            </w:pPr>
            <w:r w:rsidRPr="000848B0">
              <w:t>Протокол проверки знаний</w:t>
            </w:r>
          </w:p>
        </w:tc>
        <w:tc>
          <w:tcPr>
            <w:tcW w:w="3119" w:type="dxa"/>
            <w:gridSpan w:val="2"/>
          </w:tcPr>
          <w:p w:rsidR="005F6A03" w:rsidRPr="000848B0" w:rsidRDefault="005F6A03" w:rsidP="000848B0">
            <w:pPr>
              <w:jc w:val="both"/>
            </w:pPr>
            <w:r w:rsidRPr="000848B0">
              <w:t xml:space="preserve">169600, Республика Коми, г. Печора, </w:t>
            </w:r>
          </w:p>
          <w:p w:rsidR="005F6A03" w:rsidRPr="000848B0" w:rsidRDefault="005F6A03" w:rsidP="000848B0">
            <w:pPr>
              <w:jc w:val="both"/>
            </w:pPr>
            <w:r w:rsidRPr="000848B0">
              <w:t xml:space="preserve">ул.Спортивная, д. 48; тел/факс(82142) </w:t>
            </w:r>
          </w:p>
          <w:p w:rsidR="005F6A03" w:rsidRPr="000848B0" w:rsidRDefault="0040431A" w:rsidP="000848B0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>7-26-30</w:t>
            </w:r>
          </w:p>
          <w:p w:rsidR="005F6A03" w:rsidRPr="000848B0" w:rsidRDefault="005F6A03" w:rsidP="000848B0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 xml:space="preserve">E-mail: </w:t>
            </w:r>
            <w:hyperlink r:id="rId8" w:history="1">
              <w:r w:rsidRPr="000848B0">
                <w:rPr>
                  <w:rStyle w:val="a7"/>
                  <w:lang w:val="en-US"/>
                </w:rPr>
                <w:t>zotnvr@mail.ru</w:t>
              </w:r>
            </w:hyperlink>
          </w:p>
          <w:p w:rsidR="005F6A03" w:rsidRPr="000848B0" w:rsidRDefault="005F6A03" w:rsidP="000848B0">
            <w:pPr>
              <w:jc w:val="both"/>
              <w:rPr>
                <w:lang w:val="en-US"/>
              </w:rPr>
            </w:pPr>
            <w:r w:rsidRPr="000848B0">
              <w:t>Сайт</w:t>
            </w:r>
            <w:r w:rsidRPr="000848B0">
              <w:rPr>
                <w:lang w:val="en-US"/>
              </w:rPr>
              <w:t>:Cot-pechora.ru</w:t>
            </w:r>
          </w:p>
        </w:tc>
      </w:tr>
      <w:tr w:rsidR="005F6A03" w:rsidRPr="008E10CC" w:rsidTr="00F177AE">
        <w:trPr>
          <w:trHeight w:val="1425"/>
        </w:trPr>
        <w:tc>
          <w:tcPr>
            <w:tcW w:w="4705" w:type="dxa"/>
            <w:gridSpan w:val="2"/>
          </w:tcPr>
          <w:p w:rsidR="00873D5B" w:rsidRPr="00F177AE" w:rsidRDefault="00873D5B" w:rsidP="00F177AE">
            <w:pPr>
              <w:rPr>
                <w:color w:val="000000"/>
              </w:rPr>
            </w:pPr>
            <w:r w:rsidRPr="00F177AE">
              <w:rPr>
                <w:bCs/>
                <w:color w:val="000000"/>
              </w:rPr>
              <w:lastRenderedPageBreak/>
              <w:t>Программа Б, "Программа 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рисков"</w:t>
            </w:r>
          </w:p>
          <w:p w:rsidR="005F6A03" w:rsidRPr="00F177AE" w:rsidRDefault="005F6A03" w:rsidP="00F177AE"/>
        </w:tc>
        <w:tc>
          <w:tcPr>
            <w:tcW w:w="1843" w:type="dxa"/>
            <w:gridSpan w:val="2"/>
          </w:tcPr>
          <w:p w:rsidR="005F6A03" w:rsidRPr="000848B0" w:rsidRDefault="005F6A03" w:rsidP="000848B0">
            <w:pPr>
              <w:jc w:val="both"/>
            </w:pPr>
            <w:r w:rsidRPr="000848B0">
              <w:t>Подготовка, повышение квалификации</w:t>
            </w:r>
          </w:p>
        </w:tc>
        <w:tc>
          <w:tcPr>
            <w:tcW w:w="1984" w:type="dxa"/>
          </w:tcPr>
          <w:p w:rsidR="00F177AE" w:rsidRDefault="00700319" w:rsidP="00F177AE">
            <w:r w:rsidRPr="0085430D">
              <w:t>О</w:t>
            </w:r>
            <w:r w:rsidR="004B6A2B" w:rsidRPr="0085430D">
              <w:t>чная</w:t>
            </w:r>
            <w:r>
              <w:t>,</w:t>
            </w:r>
            <w:r w:rsidR="004B6A2B" w:rsidRPr="0085430D">
              <w:t xml:space="preserve"> заочная</w:t>
            </w:r>
            <w:r w:rsidR="004B6A2B">
              <w:t xml:space="preserve"> </w:t>
            </w:r>
          </w:p>
          <w:p w:rsidR="005F6A03" w:rsidRPr="000848B0" w:rsidRDefault="004B6A2B" w:rsidP="00F177AE">
            <w:r>
              <w:t>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5F6A03" w:rsidRPr="000848B0" w:rsidRDefault="00EC573B" w:rsidP="000848B0">
            <w:pPr>
              <w:jc w:val="both"/>
            </w:pPr>
            <w:r w:rsidRPr="000848B0">
              <w:t>24</w:t>
            </w:r>
            <w:r w:rsidR="005F6A03" w:rsidRPr="000848B0">
              <w:t xml:space="preserve"> час</w:t>
            </w:r>
            <w:r w:rsidRPr="000848B0">
              <w:t>а</w:t>
            </w:r>
          </w:p>
        </w:tc>
        <w:tc>
          <w:tcPr>
            <w:tcW w:w="1701" w:type="dxa"/>
          </w:tcPr>
          <w:p w:rsidR="00206B8D" w:rsidRPr="000848B0" w:rsidRDefault="005F6A03" w:rsidP="000848B0">
            <w:pPr>
              <w:jc w:val="both"/>
            </w:pPr>
            <w:r w:rsidRPr="000848B0">
              <w:t>.</w:t>
            </w:r>
            <w:r w:rsidR="00206B8D" w:rsidRPr="000848B0">
              <w:t xml:space="preserve"> Удостоверение</w:t>
            </w:r>
          </w:p>
          <w:p w:rsidR="005F6A03" w:rsidRPr="000848B0" w:rsidRDefault="00206B8D" w:rsidP="000848B0">
            <w:pPr>
              <w:jc w:val="both"/>
            </w:pPr>
            <w:r w:rsidRPr="000848B0">
              <w:t>о повышении квалификации</w:t>
            </w:r>
          </w:p>
          <w:p w:rsidR="004E105B" w:rsidRPr="000848B0" w:rsidRDefault="004E105B" w:rsidP="000848B0">
            <w:pPr>
              <w:jc w:val="both"/>
            </w:pPr>
            <w:r w:rsidRPr="000848B0">
              <w:t>Протокол проверки знаний</w:t>
            </w:r>
          </w:p>
        </w:tc>
        <w:tc>
          <w:tcPr>
            <w:tcW w:w="3119" w:type="dxa"/>
            <w:gridSpan w:val="2"/>
          </w:tcPr>
          <w:p w:rsidR="005F6A03" w:rsidRPr="000848B0" w:rsidRDefault="005F6A03" w:rsidP="000848B0">
            <w:pPr>
              <w:jc w:val="both"/>
            </w:pPr>
            <w:r w:rsidRPr="000848B0">
              <w:t xml:space="preserve">169600, Республика Коми, г. Печора, </w:t>
            </w:r>
          </w:p>
          <w:p w:rsidR="005F6A03" w:rsidRPr="000848B0" w:rsidRDefault="005F6A03" w:rsidP="000848B0">
            <w:pPr>
              <w:jc w:val="both"/>
            </w:pPr>
            <w:r w:rsidRPr="000848B0">
              <w:t xml:space="preserve">ул.Спортивная, д. 48; тел/факс(82142) </w:t>
            </w:r>
          </w:p>
          <w:p w:rsidR="005F6A03" w:rsidRPr="000848B0" w:rsidRDefault="0040431A" w:rsidP="000848B0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>7-26-30</w:t>
            </w:r>
          </w:p>
          <w:p w:rsidR="005F6A03" w:rsidRPr="000848B0" w:rsidRDefault="005F6A03" w:rsidP="000848B0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 xml:space="preserve">E-mail: </w:t>
            </w:r>
            <w:hyperlink r:id="rId9" w:history="1">
              <w:r w:rsidRPr="000848B0">
                <w:rPr>
                  <w:rStyle w:val="a7"/>
                  <w:lang w:val="en-US"/>
                </w:rPr>
                <w:t>zotnvr@mail.ru</w:t>
              </w:r>
            </w:hyperlink>
          </w:p>
          <w:p w:rsidR="005F6A03" w:rsidRPr="000848B0" w:rsidRDefault="005F6A03" w:rsidP="000848B0">
            <w:pPr>
              <w:jc w:val="both"/>
              <w:rPr>
                <w:lang w:val="en-US"/>
              </w:rPr>
            </w:pPr>
            <w:r w:rsidRPr="000848B0">
              <w:t>Сайт</w:t>
            </w:r>
            <w:r w:rsidRPr="000848B0">
              <w:rPr>
                <w:lang w:val="en-US"/>
              </w:rPr>
              <w:t>:Cot-pechora.ru</w:t>
            </w:r>
          </w:p>
        </w:tc>
      </w:tr>
      <w:tr w:rsidR="005F6A03" w:rsidRPr="008E10CC" w:rsidTr="00F177AE">
        <w:tc>
          <w:tcPr>
            <w:tcW w:w="4705" w:type="dxa"/>
            <w:gridSpan w:val="2"/>
          </w:tcPr>
          <w:p w:rsidR="00873D5B" w:rsidRPr="00F177AE" w:rsidRDefault="00873D5B" w:rsidP="00F177AE">
            <w:pPr>
              <w:rPr>
                <w:bCs/>
                <w:color w:val="000000"/>
              </w:rPr>
            </w:pPr>
            <w:r w:rsidRPr="00F177AE">
              <w:rPr>
                <w:bCs/>
                <w:color w:val="000000"/>
              </w:rPr>
              <w:t>Программа В, "Программа обучения по безопасным методам и приемам выполнения соответствующих работ повышенной опасности, соответствующих требованиям нормативных правовых актов, устанавливающих требования к выполнению работ повышенной опасности"</w:t>
            </w:r>
            <w:r w:rsidR="00E50D15" w:rsidRPr="00F177AE">
              <w:rPr>
                <w:bCs/>
                <w:color w:val="000000"/>
              </w:rPr>
              <w:t>,</w:t>
            </w:r>
          </w:p>
          <w:p w:rsidR="005F6A03" w:rsidRPr="00F177AE" w:rsidRDefault="00E50D15" w:rsidP="00F177AE">
            <w:pPr>
              <w:rPr>
                <w:color w:val="000000"/>
              </w:rPr>
            </w:pPr>
            <w:r w:rsidRPr="00F177AE">
              <w:rPr>
                <w:bCs/>
                <w:color w:val="000000"/>
              </w:rPr>
              <w:t>В том числе:</w:t>
            </w:r>
          </w:p>
        </w:tc>
        <w:tc>
          <w:tcPr>
            <w:tcW w:w="1843" w:type="dxa"/>
            <w:gridSpan w:val="2"/>
          </w:tcPr>
          <w:p w:rsidR="005F6A03" w:rsidRPr="000848B0" w:rsidRDefault="005F6A03" w:rsidP="000848B0">
            <w:pPr>
              <w:jc w:val="both"/>
            </w:pPr>
            <w:r w:rsidRPr="000848B0">
              <w:t>Подготовка, повышение квалификации</w:t>
            </w:r>
          </w:p>
        </w:tc>
        <w:tc>
          <w:tcPr>
            <w:tcW w:w="1984" w:type="dxa"/>
          </w:tcPr>
          <w:p w:rsidR="005F6A03" w:rsidRPr="000848B0" w:rsidRDefault="00700319" w:rsidP="00F177AE">
            <w:r w:rsidRPr="0085430D">
              <w:t>О</w:t>
            </w:r>
            <w:r w:rsidR="004B6A2B" w:rsidRPr="0085430D">
              <w:t>чная</w:t>
            </w:r>
            <w:r>
              <w:t>,</w:t>
            </w:r>
            <w:r w:rsidR="004B6A2B" w:rsidRPr="0085430D">
              <w:t xml:space="preserve"> заочная</w:t>
            </w:r>
            <w:r w:rsidR="004B6A2B">
              <w:t xml:space="preserve">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5F6A03" w:rsidRPr="000848B0" w:rsidRDefault="00EC573B" w:rsidP="000848B0">
            <w:pPr>
              <w:jc w:val="both"/>
            </w:pPr>
            <w:r w:rsidRPr="000848B0">
              <w:t>24</w:t>
            </w:r>
            <w:r w:rsidR="005F6A03" w:rsidRPr="000848B0">
              <w:t xml:space="preserve"> час</w:t>
            </w:r>
            <w:r w:rsidRPr="000848B0">
              <w:t>а</w:t>
            </w:r>
          </w:p>
        </w:tc>
        <w:tc>
          <w:tcPr>
            <w:tcW w:w="1701" w:type="dxa"/>
          </w:tcPr>
          <w:p w:rsidR="00206B8D" w:rsidRPr="000848B0" w:rsidRDefault="00206B8D" w:rsidP="000848B0">
            <w:pPr>
              <w:jc w:val="both"/>
            </w:pPr>
            <w:r w:rsidRPr="000848B0">
              <w:t>Удостоверение</w:t>
            </w:r>
          </w:p>
          <w:p w:rsidR="00206B8D" w:rsidRPr="000848B0" w:rsidRDefault="00206B8D" w:rsidP="000848B0">
            <w:pPr>
              <w:jc w:val="both"/>
            </w:pPr>
            <w:r w:rsidRPr="000848B0">
              <w:t>о повышении квалификации</w:t>
            </w:r>
          </w:p>
          <w:p w:rsidR="004E105B" w:rsidRPr="000848B0" w:rsidRDefault="004E105B" w:rsidP="000848B0">
            <w:pPr>
              <w:jc w:val="both"/>
            </w:pPr>
            <w:r w:rsidRPr="000848B0">
              <w:t>Протокол проверки знаний</w:t>
            </w:r>
          </w:p>
        </w:tc>
        <w:tc>
          <w:tcPr>
            <w:tcW w:w="3119" w:type="dxa"/>
            <w:gridSpan w:val="2"/>
          </w:tcPr>
          <w:p w:rsidR="005F6A03" w:rsidRPr="000848B0" w:rsidRDefault="005F6A03" w:rsidP="000848B0">
            <w:pPr>
              <w:jc w:val="both"/>
            </w:pPr>
            <w:r w:rsidRPr="000848B0">
              <w:t xml:space="preserve">169600, Республика Коми, г. Печора, </w:t>
            </w:r>
          </w:p>
          <w:p w:rsidR="005F6A03" w:rsidRPr="000848B0" w:rsidRDefault="005F6A03" w:rsidP="000848B0">
            <w:pPr>
              <w:jc w:val="both"/>
            </w:pPr>
            <w:r w:rsidRPr="000848B0">
              <w:t xml:space="preserve">ул.Спортивная, д. 48; тел/факс(82142) </w:t>
            </w:r>
          </w:p>
          <w:p w:rsidR="005F6A03" w:rsidRPr="000848B0" w:rsidRDefault="0040431A" w:rsidP="000848B0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>7-26-30</w:t>
            </w:r>
          </w:p>
          <w:p w:rsidR="005F6A03" w:rsidRPr="000848B0" w:rsidRDefault="005F6A03" w:rsidP="000848B0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 xml:space="preserve">E-mail: </w:t>
            </w:r>
            <w:hyperlink r:id="rId10" w:history="1">
              <w:r w:rsidRPr="000848B0">
                <w:rPr>
                  <w:rStyle w:val="a7"/>
                  <w:lang w:val="en-US"/>
                </w:rPr>
                <w:t>zotnvr@mail.ru</w:t>
              </w:r>
            </w:hyperlink>
          </w:p>
          <w:p w:rsidR="00F46593" w:rsidRPr="000848B0" w:rsidRDefault="005F6A03" w:rsidP="000848B0">
            <w:pPr>
              <w:jc w:val="both"/>
              <w:rPr>
                <w:lang w:val="en-US"/>
              </w:rPr>
            </w:pPr>
            <w:r w:rsidRPr="000848B0">
              <w:t>Сайт</w:t>
            </w:r>
            <w:r w:rsidRPr="000848B0">
              <w:rPr>
                <w:lang w:val="en-US"/>
              </w:rPr>
              <w:t>:Cot-pechora.ru</w:t>
            </w:r>
          </w:p>
        </w:tc>
      </w:tr>
      <w:tr w:rsidR="00E50D15" w:rsidRPr="008E10CC" w:rsidTr="00F177AE">
        <w:tc>
          <w:tcPr>
            <w:tcW w:w="4705" w:type="dxa"/>
            <w:gridSpan w:val="2"/>
          </w:tcPr>
          <w:p w:rsidR="00E50D15" w:rsidRPr="00F177AE" w:rsidRDefault="00E50D15" w:rsidP="00F177AE">
            <w:pPr>
              <w:rPr>
                <w:b/>
                <w:bCs/>
                <w:color w:val="000000"/>
              </w:rPr>
            </w:pPr>
            <w:r w:rsidRPr="00F177AE">
              <w:rPr>
                <w:rFonts w:eastAsia="Calibri"/>
                <w:lang w:eastAsia="en-US" w:bidi="ru-RU"/>
              </w:rPr>
              <w:t>1.Обучение работников 1 группы безопасным методам и приемам выполнения работ на высоте без применения средств подмащивания</w:t>
            </w:r>
          </w:p>
        </w:tc>
        <w:tc>
          <w:tcPr>
            <w:tcW w:w="1843" w:type="dxa"/>
            <w:gridSpan w:val="2"/>
          </w:tcPr>
          <w:p w:rsidR="00E50D15" w:rsidRPr="00F177AE" w:rsidRDefault="00E50D15" w:rsidP="00F177AE">
            <w:r w:rsidRPr="00F177AE">
              <w:t>Подготовка, повышение квалификации</w:t>
            </w:r>
          </w:p>
        </w:tc>
        <w:tc>
          <w:tcPr>
            <w:tcW w:w="1984" w:type="dxa"/>
          </w:tcPr>
          <w:p w:rsidR="00E50D15" w:rsidRPr="00F177AE" w:rsidRDefault="00700319" w:rsidP="00F177AE">
            <w:r w:rsidRPr="00F177AE">
              <w:t>О</w:t>
            </w:r>
            <w:r w:rsidR="004B6A2B" w:rsidRPr="00F177AE">
              <w:t>чная</w:t>
            </w:r>
            <w:r w:rsidRPr="00F177AE">
              <w:t>,</w:t>
            </w:r>
            <w:r w:rsidR="004B6A2B" w:rsidRPr="00F177AE">
              <w:t xml:space="preserve"> заочная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E50D15" w:rsidRPr="00F177AE" w:rsidRDefault="00E50D15" w:rsidP="00F177AE">
            <w:r w:rsidRPr="00F177AE">
              <w:t>24 часа</w:t>
            </w:r>
          </w:p>
        </w:tc>
        <w:tc>
          <w:tcPr>
            <w:tcW w:w="1701" w:type="dxa"/>
          </w:tcPr>
          <w:p w:rsidR="00E50D15" w:rsidRPr="00F177AE" w:rsidRDefault="00E50D15" w:rsidP="00F177AE">
            <w:r w:rsidRPr="00F177AE">
              <w:t>Удостоверение</w:t>
            </w:r>
          </w:p>
          <w:p w:rsidR="00E50D15" w:rsidRPr="00F177AE" w:rsidRDefault="00E50D15" w:rsidP="00F177AE">
            <w:r w:rsidRPr="00F177AE">
              <w:t>о повышении квалификации</w:t>
            </w:r>
          </w:p>
          <w:p w:rsidR="00E50D15" w:rsidRPr="00F177AE" w:rsidRDefault="00E50D15" w:rsidP="00F177AE">
            <w:r w:rsidRPr="00F177AE">
              <w:t>Протокол проверки знаний</w:t>
            </w:r>
          </w:p>
        </w:tc>
        <w:tc>
          <w:tcPr>
            <w:tcW w:w="3119" w:type="dxa"/>
            <w:gridSpan w:val="2"/>
          </w:tcPr>
          <w:p w:rsidR="00E50D15" w:rsidRPr="00F177AE" w:rsidRDefault="00E50D15" w:rsidP="00F177AE">
            <w:r w:rsidRPr="00F177AE">
              <w:t xml:space="preserve">169600, Республика Коми, г. Печора, </w:t>
            </w:r>
          </w:p>
          <w:p w:rsidR="00E50D15" w:rsidRPr="00F177AE" w:rsidRDefault="00E50D15" w:rsidP="00F177AE">
            <w:r w:rsidRPr="00F177AE">
              <w:t xml:space="preserve">ул.Спортивная, д. 48; тел/факс(82142) </w:t>
            </w:r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rPr>
                <w:lang w:val="en-US"/>
              </w:rPr>
              <w:t>7-26-30</w:t>
            </w:r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rPr>
                <w:lang w:val="en-US"/>
              </w:rPr>
              <w:t xml:space="preserve">E-mail: </w:t>
            </w:r>
            <w:hyperlink r:id="rId11" w:history="1">
              <w:r w:rsidRPr="00F177AE">
                <w:rPr>
                  <w:rStyle w:val="a7"/>
                  <w:lang w:val="en-US"/>
                </w:rPr>
                <w:t>zotnvr@mail.ru</w:t>
              </w:r>
            </w:hyperlink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t>Сайт</w:t>
            </w:r>
            <w:r w:rsidRPr="00F177AE">
              <w:rPr>
                <w:lang w:val="en-US"/>
              </w:rPr>
              <w:t>:Cot-pechora.ru</w:t>
            </w:r>
          </w:p>
        </w:tc>
      </w:tr>
      <w:tr w:rsidR="00E50D15" w:rsidRPr="008E10CC" w:rsidTr="00F177AE">
        <w:tc>
          <w:tcPr>
            <w:tcW w:w="4705" w:type="dxa"/>
            <w:gridSpan w:val="2"/>
          </w:tcPr>
          <w:p w:rsidR="00E50D15" w:rsidRPr="00F177AE" w:rsidRDefault="00E50D15" w:rsidP="00F177AE">
            <w:pPr>
              <w:rPr>
                <w:rFonts w:eastAsia="Calibri"/>
                <w:lang w:eastAsia="en-US" w:bidi="ru-RU"/>
              </w:rPr>
            </w:pPr>
            <w:r w:rsidRPr="00F177AE">
              <w:rPr>
                <w:rFonts w:eastAsia="Calibri"/>
                <w:lang w:eastAsia="en-US" w:bidi="ru-RU"/>
              </w:rPr>
              <w:t>2.Обучение работников 2 группы безопасным методам и приемам выполнения работ на высоте без применения средств подмащивания</w:t>
            </w:r>
          </w:p>
        </w:tc>
        <w:tc>
          <w:tcPr>
            <w:tcW w:w="1843" w:type="dxa"/>
            <w:gridSpan w:val="2"/>
          </w:tcPr>
          <w:p w:rsidR="00E50D15" w:rsidRPr="00F177AE" w:rsidRDefault="00E50D15" w:rsidP="00F177AE">
            <w:r w:rsidRPr="00F177AE">
              <w:t>Подготовка, повышение квалификации</w:t>
            </w:r>
          </w:p>
        </w:tc>
        <w:tc>
          <w:tcPr>
            <w:tcW w:w="1984" w:type="dxa"/>
          </w:tcPr>
          <w:p w:rsidR="00E50D15" w:rsidRPr="00F177AE" w:rsidRDefault="00700319" w:rsidP="00F177AE">
            <w:r w:rsidRPr="00F177AE">
              <w:t>О</w:t>
            </w:r>
            <w:r w:rsidR="004B6A2B" w:rsidRPr="00F177AE">
              <w:t>чная</w:t>
            </w:r>
            <w:r w:rsidRPr="00F177AE">
              <w:t>,</w:t>
            </w:r>
            <w:r w:rsidR="004B6A2B" w:rsidRPr="00F177AE">
              <w:t xml:space="preserve"> заочная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E50D15" w:rsidRPr="00F177AE" w:rsidRDefault="00E50D15" w:rsidP="00F177AE">
            <w:r w:rsidRPr="00F177AE">
              <w:t>24 часа</w:t>
            </w:r>
          </w:p>
        </w:tc>
        <w:tc>
          <w:tcPr>
            <w:tcW w:w="1701" w:type="dxa"/>
          </w:tcPr>
          <w:p w:rsidR="00E50D15" w:rsidRPr="00F177AE" w:rsidRDefault="00E50D15" w:rsidP="00F177AE">
            <w:r w:rsidRPr="00F177AE">
              <w:t>Удостоверение</w:t>
            </w:r>
          </w:p>
          <w:p w:rsidR="00E50D15" w:rsidRPr="00F177AE" w:rsidRDefault="00E50D15" w:rsidP="00F177AE">
            <w:r w:rsidRPr="00F177AE">
              <w:t>о повышении квалификации</w:t>
            </w:r>
          </w:p>
          <w:p w:rsidR="00E50D15" w:rsidRPr="00F177AE" w:rsidRDefault="00E50D15" w:rsidP="00F177AE">
            <w:r w:rsidRPr="00F177AE">
              <w:t>Протокол проверки знаний</w:t>
            </w:r>
          </w:p>
        </w:tc>
        <w:tc>
          <w:tcPr>
            <w:tcW w:w="3119" w:type="dxa"/>
            <w:gridSpan w:val="2"/>
          </w:tcPr>
          <w:p w:rsidR="00E50D15" w:rsidRPr="00F177AE" w:rsidRDefault="00E50D15" w:rsidP="00F177AE">
            <w:r w:rsidRPr="00F177AE">
              <w:t xml:space="preserve">169600, Республика Коми, г. Печора, </w:t>
            </w:r>
          </w:p>
          <w:p w:rsidR="00E50D15" w:rsidRPr="00F177AE" w:rsidRDefault="00E50D15" w:rsidP="00F177AE">
            <w:r w:rsidRPr="00F177AE">
              <w:t xml:space="preserve">ул.Спортивная, д. 48; тел/факс(82142) </w:t>
            </w:r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rPr>
                <w:lang w:val="en-US"/>
              </w:rPr>
              <w:t>7-26-30</w:t>
            </w:r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rPr>
                <w:lang w:val="en-US"/>
              </w:rPr>
              <w:t xml:space="preserve">E-mail: </w:t>
            </w:r>
            <w:hyperlink r:id="rId12" w:history="1">
              <w:r w:rsidRPr="00F177AE">
                <w:rPr>
                  <w:rStyle w:val="a7"/>
                  <w:lang w:val="en-US"/>
                </w:rPr>
                <w:t>zotnvr@mail.ru</w:t>
              </w:r>
            </w:hyperlink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t>Сайт</w:t>
            </w:r>
            <w:r w:rsidRPr="00F177AE">
              <w:rPr>
                <w:lang w:val="en-US"/>
              </w:rPr>
              <w:t>:Cot-pechora.ru</w:t>
            </w:r>
          </w:p>
        </w:tc>
      </w:tr>
      <w:tr w:rsidR="00E50D15" w:rsidRPr="008E10CC" w:rsidTr="008E10CC">
        <w:tc>
          <w:tcPr>
            <w:tcW w:w="4705" w:type="dxa"/>
            <w:gridSpan w:val="2"/>
          </w:tcPr>
          <w:p w:rsidR="00E50D15" w:rsidRPr="00F177AE" w:rsidRDefault="00E50D15" w:rsidP="008E10CC">
            <w:pPr>
              <w:tabs>
                <w:tab w:val="left" w:pos="1766"/>
              </w:tabs>
              <w:rPr>
                <w:rFonts w:eastAsia="Calibri"/>
                <w:lang w:eastAsia="en-US" w:bidi="ru-RU"/>
              </w:rPr>
            </w:pPr>
            <w:r w:rsidRPr="00F177AE">
              <w:rPr>
                <w:rFonts w:eastAsia="Calibri"/>
                <w:lang w:eastAsia="en-US" w:bidi="ru-RU"/>
              </w:rPr>
              <w:t>3.Обучение работников 3 группы безопасным методам и приемам выполнения работ на высоте без применения средств подмащивания</w:t>
            </w:r>
          </w:p>
        </w:tc>
        <w:tc>
          <w:tcPr>
            <w:tcW w:w="1843" w:type="dxa"/>
            <w:gridSpan w:val="2"/>
          </w:tcPr>
          <w:p w:rsidR="00E50D15" w:rsidRPr="00F177AE" w:rsidRDefault="00E50D15" w:rsidP="00F177AE">
            <w:r w:rsidRPr="00F177AE">
              <w:t>Подготовка, повышение квалификации</w:t>
            </w:r>
          </w:p>
        </w:tc>
        <w:tc>
          <w:tcPr>
            <w:tcW w:w="1984" w:type="dxa"/>
          </w:tcPr>
          <w:p w:rsidR="00E50D15" w:rsidRPr="00F177AE" w:rsidRDefault="00700319" w:rsidP="00F177AE">
            <w:r w:rsidRPr="00F177AE">
              <w:t>О</w:t>
            </w:r>
            <w:r w:rsidR="004B6A2B" w:rsidRPr="00F177AE">
              <w:t>чная</w:t>
            </w:r>
            <w:r w:rsidRPr="00F177AE">
              <w:t>,</w:t>
            </w:r>
            <w:r w:rsidR="004B6A2B" w:rsidRPr="00F177AE">
              <w:t xml:space="preserve"> заочная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E50D15" w:rsidRPr="00F177AE" w:rsidRDefault="00E50D15" w:rsidP="00F177AE">
            <w:r w:rsidRPr="00F177AE">
              <w:t>24 часа</w:t>
            </w:r>
          </w:p>
        </w:tc>
        <w:tc>
          <w:tcPr>
            <w:tcW w:w="1701" w:type="dxa"/>
          </w:tcPr>
          <w:p w:rsidR="00E50D15" w:rsidRPr="00F177AE" w:rsidRDefault="00E50D15" w:rsidP="00F177AE">
            <w:r w:rsidRPr="00F177AE">
              <w:t>Удостоверение</w:t>
            </w:r>
          </w:p>
          <w:p w:rsidR="00E50D15" w:rsidRPr="00F177AE" w:rsidRDefault="00E50D15" w:rsidP="00F177AE">
            <w:r w:rsidRPr="00F177AE">
              <w:t>о повышении квалификации</w:t>
            </w:r>
          </w:p>
          <w:p w:rsidR="00E50D15" w:rsidRPr="00F177AE" w:rsidRDefault="00E50D15" w:rsidP="00F177AE">
            <w:r w:rsidRPr="00F177AE">
              <w:t xml:space="preserve">Протокол проверки </w:t>
            </w:r>
            <w:r w:rsidRPr="00F177AE">
              <w:lastRenderedPageBreak/>
              <w:t>знаний</w:t>
            </w:r>
          </w:p>
        </w:tc>
        <w:tc>
          <w:tcPr>
            <w:tcW w:w="3119" w:type="dxa"/>
            <w:gridSpan w:val="2"/>
          </w:tcPr>
          <w:p w:rsidR="00E50D15" w:rsidRPr="00F177AE" w:rsidRDefault="00E50D15" w:rsidP="00F177AE">
            <w:r w:rsidRPr="00F177AE">
              <w:lastRenderedPageBreak/>
              <w:t xml:space="preserve">169600, Республика Коми, г. Печора, </w:t>
            </w:r>
          </w:p>
          <w:p w:rsidR="00E50D15" w:rsidRPr="00F177AE" w:rsidRDefault="00E50D15" w:rsidP="00F177AE">
            <w:r w:rsidRPr="00F177AE">
              <w:t xml:space="preserve">ул.Спортивная, д. 48; тел/факс(82142) </w:t>
            </w:r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rPr>
                <w:lang w:val="en-US"/>
              </w:rPr>
              <w:t>7-26-30</w:t>
            </w:r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rPr>
                <w:lang w:val="en-US"/>
              </w:rPr>
              <w:t xml:space="preserve">E-mail: </w:t>
            </w:r>
            <w:hyperlink r:id="rId13" w:history="1">
              <w:r w:rsidRPr="00F177AE">
                <w:rPr>
                  <w:rStyle w:val="a7"/>
                  <w:lang w:val="en-US"/>
                </w:rPr>
                <w:t>zotnvr@mail.ru</w:t>
              </w:r>
            </w:hyperlink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lastRenderedPageBreak/>
              <w:t>Сайт</w:t>
            </w:r>
            <w:r w:rsidRPr="00F177AE">
              <w:rPr>
                <w:lang w:val="en-US"/>
              </w:rPr>
              <w:t>:Cot-pechora.ru</w:t>
            </w:r>
          </w:p>
        </w:tc>
      </w:tr>
      <w:tr w:rsidR="00E50D15" w:rsidRPr="008E10CC" w:rsidTr="00F177AE">
        <w:tc>
          <w:tcPr>
            <w:tcW w:w="4705" w:type="dxa"/>
            <w:gridSpan w:val="2"/>
          </w:tcPr>
          <w:p w:rsidR="00E50D15" w:rsidRPr="00F177AE" w:rsidRDefault="00E50D15" w:rsidP="00F177AE">
            <w:pPr>
              <w:tabs>
                <w:tab w:val="left" w:pos="1766"/>
              </w:tabs>
              <w:spacing w:before="120" w:after="120"/>
              <w:rPr>
                <w:rFonts w:eastAsia="Calibri"/>
                <w:lang w:eastAsia="en-US" w:bidi="ru-RU"/>
              </w:rPr>
            </w:pPr>
            <w:r w:rsidRPr="00F177AE">
              <w:rPr>
                <w:rFonts w:eastAsia="Calibri"/>
                <w:lang w:eastAsia="en-US" w:bidi="ru-RU"/>
              </w:rPr>
              <w:lastRenderedPageBreak/>
              <w:t>4.Обучение безопасным методам и приемам выполнения работ на высоте работников, выполняющих работы на высоте с применением средств подмащивания</w:t>
            </w:r>
          </w:p>
        </w:tc>
        <w:tc>
          <w:tcPr>
            <w:tcW w:w="1843" w:type="dxa"/>
            <w:gridSpan w:val="2"/>
          </w:tcPr>
          <w:p w:rsidR="00E50D15" w:rsidRPr="00F177AE" w:rsidRDefault="00E50D15" w:rsidP="00F177AE">
            <w:r w:rsidRPr="00F177AE">
              <w:t>Подготовка, повышение квалификации</w:t>
            </w:r>
          </w:p>
        </w:tc>
        <w:tc>
          <w:tcPr>
            <w:tcW w:w="1984" w:type="dxa"/>
          </w:tcPr>
          <w:p w:rsidR="00E50D15" w:rsidRPr="00F177AE" w:rsidRDefault="00700319" w:rsidP="00F177AE">
            <w:r w:rsidRPr="00F177AE">
              <w:t>О</w:t>
            </w:r>
            <w:r w:rsidR="004B6A2B" w:rsidRPr="00F177AE">
              <w:t>чная</w:t>
            </w:r>
            <w:r w:rsidRPr="00F177AE">
              <w:t>,</w:t>
            </w:r>
            <w:r w:rsidR="004B6A2B" w:rsidRPr="00F177AE">
              <w:t xml:space="preserve"> заочная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E50D15" w:rsidRPr="00F177AE" w:rsidRDefault="00E50D15" w:rsidP="00F177AE">
            <w:r w:rsidRPr="00F177AE">
              <w:t>24 часа</w:t>
            </w:r>
          </w:p>
        </w:tc>
        <w:tc>
          <w:tcPr>
            <w:tcW w:w="1701" w:type="dxa"/>
          </w:tcPr>
          <w:p w:rsidR="00E50D15" w:rsidRPr="00F177AE" w:rsidRDefault="00E50D15" w:rsidP="00F177AE">
            <w:r w:rsidRPr="00F177AE">
              <w:t>Удостоверение</w:t>
            </w:r>
          </w:p>
          <w:p w:rsidR="00E50D15" w:rsidRPr="00F177AE" w:rsidRDefault="00E50D15" w:rsidP="00F177AE">
            <w:r w:rsidRPr="00F177AE">
              <w:t>о повышении квалификации</w:t>
            </w:r>
          </w:p>
          <w:p w:rsidR="00E50D15" w:rsidRPr="00F177AE" w:rsidRDefault="00E50D15" w:rsidP="00F177AE">
            <w:r w:rsidRPr="00F177AE">
              <w:t>Протокол проверки знаний</w:t>
            </w:r>
          </w:p>
        </w:tc>
        <w:tc>
          <w:tcPr>
            <w:tcW w:w="3119" w:type="dxa"/>
            <w:gridSpan w:val="2"/>
          </w:tcPr>
          <w:p w:rsidR="00E50D15" w:rsidRPr="00F177AE" w:rsidRDefault="00E50D15" w:rsidP="00F177AE">
            <w:r w:rsidRPr="00F177AE">
              <w:t xml:space="preserve">169600, Республика Коми, г. Печора, </w:t>
            </w:r>
          </w:p>
          <w:p w:rsidR="00E50D15" w:rsidRPr="00F177AE" w:rsidRDefault="00E50D15" w:rsidP="00F177AE">
            <w:r w:rsidRPr="00F177AE">
              <w:t xml:space="preserve">ул.Спортивная, д. 48; тел/факс(82142) </w:t>
            </w:r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rPr>
                <w:lang w:val="en-US"/>
              </w:rPr>
              <w:t>7-26-30</w:t>
            </w:r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rPr>
                <w:lang w:val="en-US"/>
              </w:rPr>
              <w:t xml:space="preserve">E-mail: </w:t>
            </w:r>
            <w:hyperlink r:id="rId14" w:history="1">
              <w:r w:rsidRPr="00F177AE">
                <w:rPr>
                  <w:rStyle w:val="a7"/>
                  <w:lang w:val="en-US"/>
                </w:rPr>
                <w:t>zotnvr@mail.ru</w:t>
              </w:r>
            </w:hyperlink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t>Сайт</w:t>
            </w:r>
            <w:r w:rsidRPr="00F177AE">
              <w:rPr>
                <w:lang w:val="en-US"/>
              </w:rPr>
              <w:t>:Cot-pechora.ru</w:t>
            </w:r>
          </w:p>
        </w:tc>
      </w:tr>
      <w:tr w:rsidR="00E50D15" w:rsidRPr="008E10CC" w:rsidTr="00F177AE">
        <w:tc>
          <w:tcPr>
            <w:tcW w:w="4705" w:type="dxa"/>
            <w:gridSpan w:val="2"/>
          </w:tcPr>
          <w:p w:rsidR="00E50D15" w:rsidRPr="00F177AE" w:rsidRDefault="00E50D15" w:rsidP="00F177AE">
            <w:pPr>
              <w:tabs>
                <w:tab w:val="left" w:pos="1766"/>
              </w:tabs>
              <w:spacing w:before="120" w:after="120"/>
              <w:rPr>
                <w:rFonts w:eastAsia="Calibri"/>
                <w:lang w:eastAsia="en-US" w:bidi="ru-RU"/>
              </w:rPr>
            </w:pPr>
            <w:r w:rsidRPr="00F177AE">
              <w:rPr>
                <w:rFonts w:eastAsia="Calibri"/>
                <w:lang w:eastAsia="en-US" w:bidi="ru-RU"/>
              </w:rPr>
              <w:t>5.Обучение работников 1 группы безопасному выполнению работ в ограниченных и замкнутых пространствах</w:t>
            </w:r>
          </w:p>
        </w:tc>
        <w:tc>
          <w:tcPr>
            <w:tcW w:w="1843" w:type="dxa"/>
            <w:gridSpan w:val="2"/>
          </w:tcPr>
          <w:p w:rsidR="00E50D15" w:rsidRPr="00F177AE" w:rsidRDefault="00E50D15" w:rsidP="00F177AE">
            <w:r w:rsidRPr="00F177AE">
              <w:t>Подготовка, повышение квалификации</w:t>
            </w:r>
          </w:p>
        </w:tc>
        <w:tc>
          <w:tcPr>
            <w:tcW w:w="1984" w:type="dxa"/>
          </w:tcPr>
          <w:p w:rsidR="00E50D15" w:rsidRPr="00F177AE" w:rsidRDefault="00700319" w:rsidP="00F177AE">
            <w:r w:rsidRPr="00F177AE">
              <w:t>О</w:t>
            </w:r>
            <w:r w:rsidR="004B6A2B" w:rsidRPr="00F177AE">
              <w:t>чная</w:t>
            </w:r>
            <w:r w:rsidRPr="00F177AE">
              <w:t>,</w:t>
            </w:r>
            <w:r w:rsidR="004B6A2B" w:rsidRPr="00F177AE">
              <w:t xml:space="preserve"> заочная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E50D15" w:rsidRPr="00F177AE" w:rsidRDefault="00E50D15" w:rsidP="00F177AE">
            <w:r w:rsidRPr="00F177AE">
              <w:t>24 часа</w:t>
            </w:r>
          </w:p>
        </w:tc>
        <w:tc>
          <w:tcPr>
            <w:tcW w:w="1701" w:type="dxa"/>
          </w:tcPr>
          <w:p w:rsidR="00E50D15" w:rsidRPr="00F177AE" w:rsidRDefault="00E50D15" w:rsidP="00F177AE">
            <w:r w:rsidRPr="00F177AE">
              <w:t>Удостоверение</w:t>
            </w:r>
          </w:p>
          <w:p w:rsidR="00E50D15" w:rsidRPr="00F177AE" w:rsidRDefault="00E50D15" w:rsidP="00F177AE">
            <w:r w:rsidRPr="00F177AE">
              <w:t>о повышении квалификации</w:t>
            </w:r>
          </w:p>
          <w:p w:rsidR="00E50D15" w:rsidRPr="00F177AE" w:rsidRDefault="00E50D15" w:rsidP="00F177AE">
            <w:r w:rsidRPr="00F177AE">
              <w:t>Протокол проверки знаний</w:t>
            </w:r>
          </w:p>
        </w:tc>
        <w:tc>
          <w:tcPr>
            <w:tcW w:w="3119" w:type="dxa"/>
            <w:gridSpan w:val="2"/>
          </w:tcPr>
          <w:p w:rsidR="00E50D15" w:rsidRPr="00F177AE" w:rsidRDefault="00E50D15" w:rsidP="00F177AE">
            <w:r w:rsidRPr="00F177AE">
              <w:t xml:space="preserve">169600, Республика Коми, г. Печора, </w:t>
            </w:r>
          </w:p>
          <w:p w:rsidR="00E50D15" w:rsidRPr="00F177AE" w:rsidRDefault="00E50D15" w:rsidP="00F177AE">
            <w:r w:rsidRPr="00F177AE">
              <w:t xml:space="preserve">ул.Спортивная, д. 48; тел/факс(82142) </w:t>
            </w:r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rPr>
                <w:lang w:val="en-US"/>
              </w:rPr>
              <w:t>7-26-30</w:t>
            </w:r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rPr>
                <w:lang w:val="en-US"/>
              </w:rPr>
              <w:t xml:space="preserve">E-mail: </w:t>
            </w:r>
            <w:hyperlink r:id="rId15" w:history="1">
              <w:r w:rsidRPr="00F177AE">
                <w:rPr>
                  <w:rStyle w:val="a7"/>
                  <w:lang w:val="en-US"/>
                </w:rPr>
                <w:t>zotnvr@mail.ru</w:t>
              </w:r>
            </w:hyperlink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t>Сайт</w:t>
            </w:r>
            <w:r w:rsidRPr="00F177AE">
              <w:rPr>
                <w:lang w:val="en-US"/>
              </w:rPr>
              <w:t>:Cot-pechora.ru</w:t>
            </w:r>
          </w:p>
        </w:tc>
      </w:tr>
      <w:tr w:rsidR="00E50D15" w:rsidRPr="008E10CC" w:rsidTr="00F177AE">
        <w:tc>
          <w:tcPr>
            <w:tcW w:w="4705" w:type="dxa"/>
            <w:gridSpan w:val="2"/>
          </w:tcPr>
          <w:p w:rsidR="00E50D15" w:rsidRPr="00F177AE" w:rsidRDefault="00E50D15" w:rsidP="00F177AE">
            <w:pPr>
              <w:tabs>
                <w:tab w:val="left" w:pos="1766"/>
              </w:tabs>
              <w:spacing w:before="120" w:after="120"/>
              <w:rPr>
                <w:rFonts w:eastAsia="Calibri"/>
                <w:lang w:eastAsia="en-US" w:bidi="ru-RU"/>
              </w:rPr>
            </w:pPr>
            <w:r w:rsidRPr="00F177AE">
              <w:rPr>
                <w:rFonts w:eastAsia="Calibri"/>
                <w:lang w:eastAsia="en-US" w:bidi="ru-RU"/>
              </w:rPr>
              <w:t>6.Обучение работников 2 группы безопасному выполнению работ в ограниченных и замкнутых пространствах</w:t>
            </w:r>
          </w:p>
        </w:tc>
        <w:tc>
          <w:tcPr>
            <w:tcW w:w="1843" w:type="dxa"/>
            <w:gridSpan w:val="2"/>
          </w:tcPr>
          <w:p w:rsidR="00E50D15" w:rsidRPr="00F177AE" w:rsidRDefault="00E50D15" w:rsidP="00F177AE">
            <w:r w:rsidRPr="00F177AE">
              <w:t>Подготовка, повышение квалификации</w:t>
            </w:r>
          </w:p>
        </w:tc>
        <w:tc>
          <w:tcPr>
            <w:tcW w:w="1984" w:type="dxa"/>
          </w:tcPr>
          <w:p w:rsidR="00E50D15" w:rsidRPr="00F177AE" w:rsidRDefault="00700319" w:rsidP="00F177AE">
            <w:r w:rsidRPr="00F177AE">
              <w:t>О</w:t>
            </w:r>
            <w:r w:rsidR="004B6A2B" w:rsidRPr="00F177AE">
              <w:t>чная</w:t>
            </w:r>
            <w:r w:rsidRPr="00F177AE">
              <w:t>,</w:t>
            </w:r>
            <w:r w:rsidR="004B6A2B" w:rsidRPr="00F177AE">
              <w:t xml:space="preserve"> заочная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E50D15" w:rsidRPr="00F177AE" w:rsidRDefault="00E50D15" w:rsidP="00F177AE">
            <w:r w:rsidRPr="00F177AE">
              <w:t>24 часа</w:t>
            </w:r>
          </w:p>
        </w:tc>
        <w:tc>
          <w:tcPr>
            <w:tcW w:w="1701" w:type="dxa"/>
          </w:tcPr>
          <w:p w:rsidR="00E50D15" w:rsidRPr="00F177AE" w:rsidRDefault="00E50D15" w:rsidP="00F177AE">
            <w:r w:rsidRPr="00F177AE">
              <w:t>Удостоверение</w:t>
            </w:r>
          </w:p>
          <w:p w:rsidR="00E50D15" w:rsidRPr="00F177AE" w:rsidRDefault="00E50D15" w:rsidP="00F177AE">
            <w:r w:rsidRPr="00F177AE">
              <w:t>о повышении квалификации</w:t>
            </w:r>
          </w:p>
          <w:p w:rsidR="00E50D15" w:rsidRPr="00F177AE" w:rsidRDefault="00E50D15" w:rsidP="00F177AE">
            <w:r w:rsidRPr="00F177AE">
              <w:t>Протокол проверки знаний</w:t>
            </w:r>
          </w:p>
        </w:tc>
        <w:tc>
          <w:tcPr>
            <w:tcW w:w="3119" w:type="dxa"/>
            <w:gridSpan w:val="2"/>
          </w:tcPr>
          <w:p w:rsidR="00E50D15" w:rsidRPr="00F177AE" w:rsidRDefault="00E50D15" w:rsidP="00F177AE">
            <w:r w:rsidRPr="00F177AE">
              <w:t xml:space="preserve">169600, Республика Коми, г. Печора, </w:t>
            </w:r>
          </w:p>
          <w:p w:rsidR="00E50D15" w:rsidRPr="00F177AE" w:rsidRDefault="00E50D15" w:rsidP="00F177AE">
            <w:r w:rsidRPr="00F177AE">
              <w:t xml:space="preserve">ул.Спортивная, д. 48; тел/факс(82142) </w:t>
            </w:r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rPr>
                <w:lang w:val="en-US"/>
              </w:rPr>
              <w:t>7-26-30</w:t>
            </w:r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rPr>
                <w:lang w:val="en-US"/>
              </w:rPr>
              <w:t xml:space="preserve">E-mail: </w:t>
            </w:r>
            <w:hyperlink r:id="rId16" w:history="1">
              <w:r w:rsidRPr="00F177AE">
                <w:rPr>
                  <w:rStyle w:val="a7"/>
                  <w:lang w:val="en-US"/>
                </w:rPr>
                <w:t>zotnvr@mail.ru</w:t>
              </w:r>
            </w:hyperlink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t>Сайт</w:t>
            </w:r>
            <w:r w:rsidRPr="00F177AE">
              <w:rPr>
                <w:lang w:val="en-US"/>
              </w:rPr>
              <w:t>:Cot-pechora.ru</w:t>
            </w:r>
          </w:p>
        </w:tc>
      </w:tr>
      <w:tr w:rsidR="00E50D15" w:rsidRPr="008E10CC" w:rsidTr="00F177AE">
        <w:tc>
          <w:tcPr>
            <w:tcW w:w="4705" w:type="dxa"/>
            <w:gridSpan w:val="2"/>
          </w:tcPr>
          <w:p w:rsidR="00E50D15" w:rsidRPr="00F177AE" w:rsidRDefault="00E50D15" w:rsidP="00F177AE">
            <w:pPr>
              <w:tabs>
                <w:tab w:val="left" w:pos="1766"/>
              </w:tabs>
              <w:spacing w:before="120" w:after="120"/>
              <w:rPr>
                <w:rFonts w:eastAsia="Calibri"/>
                <w:lang w:eastAsia="en-US" w:bidi="ru-RU"/>
              </w:rPr>
            </w:pPr>
            <w:r w:rsidRPr="00F177AE">
              <w:rPr>
                <w:rFonts w:eastAsia="Calibri"/>
                <w:lang w:eastAsia="en-US" w:bidi="ru-RU"/>
              </w:rPr>
              <w:t>7.Обучение работников 3 группы безопасному выполнению работ в ограниченных и замкнутых пространствах</w:t>
            </w:r>
          </w:p>
        </w:tc>
        <w:tc>
          <w:tcPr>
            <w:tcW w:w="1843" w:type="dxa"/>
            <w:gridSpan w:val="2"/>
          </w:tcPr>
          <w:p w:rsidR="00E50D15" w:rsidRPr="00F177AE" w:rsidRDefault="00E50D15" w:rsidP="00F177AE">
            <w:r w:rsidRPr="00F177AE">
              <w:t>Подготовка, повышение квалификации</w:t>
            </w:r>
          </w:p>
        </w:tc>
        <w:tc>
          <w:tcPr>
            <w:tcW w:w="1984" w:type="dxa"/>
          </w:tcPr>
          <w:p w:rsidR="00E50D15" w:rsidRPr="00F177AE" w:rsidRDefault="00700319" w:rsidP="00F177AE">
            <w:r w:rsidRPr="00F177AE">
              <w:t>О</w:t>
            </w:r>
            <w:r w:rsidR="004B6A2B" w:rsidRPr="00F177AE">
              <w:t>чная</w:t>
            </w:r>
            <w:r w:rsidRPr="00F177AE">
              <w:t>,</w:t>
            </w:r>
            <w:r w:rsidR="004B6A2B" w:rsidRPr="00F177AE">
              <w:t xml:space="preserve"> заочная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E50D15" w:rsidRPr="00F177AE" w:rsidRDefault="00E50D15" w:rsidP="00F177AE">
            <w:r w:rsidRPr="00F177AE">
              <w:t>24 часа</w:t>
            </w:r>
          </w:p>
        </w:tc>
        <w:tc>
          <w:tcPr>
            <w:tcW w:w="1701" w:type="dxa"/>
          </w:tcPr>
          <w:p w:rsidR="00E50D15" w:rsidRPr="00F177AE" w:rsidRDefault="00E50D15" w:rsidP="00F177AE">
            <w:r w:rsidRPr="00F177AE">
              <w:t>Удостоверение</w:t>
            </w:r>
          </w:p>
          <w:p w:rsidR="00E50D15" w:rsidRPr="00F177AE" w:rsidRDefault="00E50D15" w:rsidP="00F177AE">
            <w:r w:rsidRPr="00F177AE">
              <w:t>о повышении квалификации</w:t>
            </w:r>
          </w:p>
          <w:p w:rsidR="00E50D15" w:rsidRPr="00F177AE" w:rsidRDefault="00E50D15" w:rsidP="00F177AE">
            <w:r w:rsidRPr="00F177AE">
              <w:t>Протокол проверки знаний</w:t>
            </w:r>
          </w:p>
        </w:tc>
        <w:tc>
          <w:tcPr>
            <w:tcW w:w="3119" w:type="dxa"/>
            <w:gridSpan w:val="2"/>
          </w:tcPr>
          <w:p w:rsidR="00E50D15" w:rsidRPr="00F177AE" w:rsidRDefault="00E50D15" w:rsidP="00F177AE">
            <w:r w:rsidRPr="00F177AE">
              <w:t xml:space="preserve">169600, Республика Коми, г. Печора, </w:t>
            </w:r>
          </w:p>
          <w:p w:rsidR="00E50D15" w:rsidRPr="00F177AE" w:rsidRDefault="00E50D15" w:rsidP="00F177AE">
            <w:r w:rsidRPr="00F177AE">
              <w:t xml:space="preserve">ул.Спортивная, д. 48; тел/факс(82142) </w:t>
            </w:r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rPr>
                <w:lang w:val="en-US"/>
              </w:rPr>
              <w:t>7-26-30</w:t>
            </w:r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rPr>
                <w:lang w:val="en-US"/>
              </w:rPr>
              <w:t xml:space="preserve">E-mail: </w:t>
            </w:r>
            <w:hyperlink r:id="rId17" w:history="1">
              <w:r w:rsidRPr="00F177AE">
                <w:rPr>
                  <w:rStyle w:val="a7"/>
                  <w:lang w:val="en-US"/>
                </w:rPr>
                <w:t>zotnvr@mail.ru</w:t>
              </w:r>
            </w:hyperlink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t>Сайт</w:t>
            </w:r>
            <w:r w:rsidRPr="00F177AE">
              <w:rPr>
                <w:lang w:val="en-US"/>
              </w:rPr>
              <w:t>:Cot-pechora.ru</w:t>
            </w:r>
          </w:p>
        </w:tc>
      </w:tr>
      <w:tr w:rsidR="00E50D15" w:rsidRPr="008E10CC" w:rsidTr="00F177AE">
        <w:tc>
          <w:tcPr>
            <w:tcW w:w="4705" w:type="dxa"/>
            <w:gridSpan w:val="2"/>
          </w:tcPr>
          <w:p w:rsidR="00E50D15" w:rsidRPr="00F177AE" w:rsidRDefault="00E50D15" w:rsidP="00F177AE">
            <w:pPr>
              <w:tabs>
                <w:tab w:val="left" w:pos="1766"/>
              </w:tabs>
              <w:spacing w:before="120" w:after="120"/>
              <w:rPr>
                <w:rFonts w:eastAsia="Calibri"/>
                <w:lang w:eastAsia="en-US" w:bidi="ru-RU"/>
              </w:rPr>
            </w:pPr>
            <w:r w:rsidRPr="00F177AE">
              <w:rPr>
                <w:rFonts w:eastAsia="Calibri"/>
                <w:lang w:eastAsia="en-US" w:bidi="ru-RU"/>
              </w:rPr>
              <w:t>8.Подготовка рабочих люльки, находящихся на подъемнике (вышке)</w:t>
            </w:r>
          </w:p>
        </w:tc>
        <w:tc>
          <w:tcPr>
            <w:tcW w:w="1843" w:type="dxa"/>
            <w:gridSpan w:val="2"/>
          </w:tcPr>
          <w:p w:rsidR="00E50D15" w:rsidRPr="00F177AE" w:rsidRDefault="00E50D15" w:rsidP="00F177AE">
            <w:r w:rsidRPr="00F177AE">
              <w:t>Подготовка, повышение квалификации</w:t>
            </w:r>
          </w:p>
        </w:tc>
        <w:tc>
          <w:tcPr>
            <w:tcW w:w="1984" w:type="dxa"/>
          </w:tcPr>
          <w:p w:rsidR="00E50D15" w:rsidRPr="00F177AE" w:rsidRDefault="00700319" w:rsidP="00F177AE">
            <w:r w:rsidRPr="00F177AE">
              <w:t>О</w:t>
            </w:r>
            <w:r w:rsidR="004B6A2B" w:rsidRPr="00F177AE">
              <w:t>чная</w:t>
            </w:r>
            <w:r w:rsidRPr="00F177AE">
              <w:t>,</w:t>
            </w:r>
            <w:r w:rsidR="004B6A2B" w:rsidRPr="00F177AE">
              <w:t xml:space="preserve"> заочная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E50D15" w:rsidRPr="00F177AE" w:rsidRDefault="00E50D15" w:rsidP="00F177AE">
            <w:r w:rsidRPr="00F177AE">
              <w:t>24 часа</w:t>
            </w:r>
          </w:p>
        </w:tc>
        <w:tc>
          <w:tcPr>
            <w:tcW w:w="1701" w:type="dxa"/>
          </w:tcPr>
          <w:p w:rsidR="00E50D15" w:rsidRPr="00F177AE" w:rsidRDefault="00E50D15" w:rsidP="00F177AE">
            <w:r w:rsidRPr="00F177AE">
              <w:t>Удостоверение</w:t>
            </w:r>
          </w:p>
          <w:p w:rsidR="00E50D15" w:rsidRPr="00F177AE" w:rsidRDefault="00E50D15" w:rsidP="00F177AE">
            <w:r w:rsidRPr="00F177AE">
              <w:t>о повышении квалификации</w:t>
            </w:r>
          </w:p>
          <w:p w:rsidR="00E50D15" w:rsidRPr="00F177AE" w:rsidRDefault="00E50D15" w:rsidP="00F177AE">
            <w:r w:rsidRPr="00F177AE">
              <w:t>Протокол проверки знаний</w:t>
            </w:r>
          </w:p>
        </w:tc>
        <w:tc>
          <w:tcPr>
            <w:tcW w:w="3119" w:type="dxa"/>
            <w:gridSpan w:val="2"/>
          </w:tcPr>
          <w:p w:rsidR="00E50D15" w:rsidRPr="00F177AE" w:rsidRDefault="00E50D15" w:rsidP="00F177AE">
            <w:r w:rsidRPr="00F177AE">
              <w:t xml:space="preserve">169600, Республика Коми, г. Печора, </w:t>
            </w:r>
          </w:p>
          <w:p w:rsidR="00E50D15" w:rsidRPr="00F177AE" w:rsidRDefault="00E50D15" w:rsidP="00F177AE">
            <w:r w:rsidRPr="00F177AE">
              <w:t xml:space="preserve">ул.Спортивная, д. 48; тел/факс(82142) </w:t>
            </w:r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rPr>
                <w:lang w:val="en-US"/>
              </w:rPr>
              <w:t>7-26-30</w:t>
            </w:r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rPr>
                <w:lang w:val="en-US"/>
              </w:rPr>
              <w:t xml:space="preserve">E-mail: </w:t>
            </w:r>
            <w:hyperlink r:id="rId18" w:history="1">
              <w:r w:rsidRPr="00F177AE">
                <w:rPr>
                  <w:rStyle w:val="a7"/>
                  <w:lang w:val="en-US"/>
                </w:rPr>
                <w:t>zotnvr@mail.ru</w:t>
              </w:r>
            </w:hyperlink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t>Сайт</w:t>
            </w:r>
            <w:r w:rsidRPr="00F177AE">
              <w:rPr>
                <w:lang w:val="en-US"/>
              </w:rPr>
              <w:t>:Cot-pechora.ru</w:t>
            </w:r>
          </w:p>
        </w:tc>
      </w:tr>
      <w:tr w:rsidR="00E50D15" w:rsidRPr="008E10CC" w:rsidTr="00F177AE">
        <w:tc>
          <w:tcPr>
            <w:tcW w:w="4705" w:type="dxa"/>
            <w:gridSpan w:val="2"/>
          </w:tcPr>
          <w:p w:rsidR="00E50D15" w:rsidRPr="00F177AE" w:rsidRDefault="00E50D15" w:rsidP="00F177AE">
            <w:pPr>
              <w:tabs>
                <w:tab w:val="left" w:pos="1766"/>
              </w:tabs>
              <w:spacing w:before="120" w:after="120"/>
              <w:rPr>
                <w:rFonts w:eastAsia="Calibri"/>
                <w:lang w:eastAsia="en-US" w:bidi="ru-RU"/>
              </w:rPr>
            </w:pPr>
            <w:r w:rsidRPr="00F177AE">
              <w:rPr>
                <w:rFonts w:eastAsia="Calibri"/>
                <w:lang w:eastAsia="en-US" w:bidi="ru-RU"/>
              </w:rPr>
              <w:t xml:space="preserve">9.Безопасное выполнение работ с применением инструментов и </w:t>
            </w:r>
            <w:r w:rsidRPr="00F177AE">
              <w:rPr>
                <w:rFonts w:eastAsia="Calibri"/>
                <w:lang w:eastAsia="en-US" w:bidi="ru-RU"/>
              </w:rPr>
              <w:lastRenderedPageBreak/>
              <w:t>приспособлений</w:t>
            </w:r>
          </w:p>
        </w:tc>
        <w:tc>
          <w:tcPr>
            <w:tcW w:w="1843" w:type="dxa"/>
            <w:gridSpan w:val="2"/>
          </w:tcPr>
          <w:p w:rsidR="00E50D15" w:rsidRPr="00F177AE" w:rsidRDefault="00E50D15" w:rsidP="00F177AE">
            <w:r w:rsidRPr="00F177AE">
              <w:lastRenderedPageBreak/>
              <w:t xml:space="preserve">Подготовка, повышение </w:t>
            </w:r>
            <w:r w:rsidRPr="00F177AE">
              <w:lastRenderedPageBreak/>
              <w:t>квалификации</w:t>
            </w:r>
          </w:p>
        </w:tc>
        <w:tc>
          <w:tcPr>
            <w:tcW w:w="1984" w:type="dxa"/>
          </w:tcPr>
          <w:p w:rsidR="00E50D15" w:rsidRPr="00F177AE" w:rsidRDefault="00700319" w:rsidP="00F177AE">
            <w:r w:rsidRPr="00F177AE">
              <w:lastRenderedPageBreak/>
              <w:t>О</w:t>
            </w:r>
            <w:r w:rsidR="004B6A2B" w:rsidRPr="00F177AE">
              <w:t>чная</w:t>
            </w:r>
            <w:r w:rsidRPr="00F177AE">
              <w:t>,</w:t>
            </w:r>
            <w:r w:rsidR="004B6A2B" w:rsidRPr="00F177AE">
              <w:t xml:space="preserve"> заочная с применением </w:t>
            </w:r>
            <w:r w:rsidR="004B6A2B" w:rsidRPr="00F177AE">
              <w:lastRenderedPageBreak/>
              <w:t>дистанционных образовательных технологий</w:t>
            </w:r>
          </w:p>
        </w:tc>
        <w:tc>
          <w:tcPr>
            <w:tcW w:w="1276" w:type="dxa"/>
          </w:tcPr>
          <w:p w:rsidR="00E50D15" w:rsidRPr="00F177AE" w:rsidRDefault="00E50D15" w:rsidP="00F177AE">
            <w:r w:rsidRPr="00F177AE">
              <w:lastRenderedPageBreak/>
              <w:t>24 часа</w:t>
            </w:r>
          </w:p>
        </w:tc>
        <w:tc>
          <w:tcPr>
            <w:tcW w:w="1701" w:type="dxa"/>
          </w:tcPr>
          <w:p w:rsidR="00E50D15" w:rsidRPr="00F177AE" w:rsidRDefault="00E50D15" w:rsidP="00F177AE">
            <w:r w:rsidRPr="00F177AE">
              <w:t>Удостоверение</w:t>
            </w:r>
          </w:p>
          <w:p w:rsidR="00E50D15" w:rsidRPr="00F177AE" w:rsidRDefault="00E50D15" w:rsidP="00F177AE">
            <w:r w:rsidRPr="00F177AE">
              <w:lastRenderedPageBreak/>
              <w:t>о повышении квалификации</w:t>
            </w:r>
          </w:p>
          <w:p w:rsidR="00E50D15" w:rsidRPr="00F177AE" w:rsidRDefault="00E50D15" w:rsidP="00F177AE">
            <w:r w:rsidRPr="00F177AE">
              <w:t>Протокол проверки знаний</w:t>
            </w:r>
          </w:p>
        </w:tc>
        <w:tc>
          <w:tcPr>
            <w:tcW w:w="3119" w:type="dxa"/>
            <w:gridSpan w:val="2"/>
          </w:tcPr>
          <w:p w:rsidR="00E50D15" w:rsidRPr="00F177AE" w:rsidRDefault="00E50D15" w:rsidP="00F177AE">
            <w:r w:rsidRPr="00F177AE">
              <w:lastRenderedPageBreak/>
              <w:t xml:space="preserve">169600, Республика Коми, г. Печора, </w:t>
            </w:r>
          </w:p>
          <w:p w:rsidR="00E50D15" w:rsidRPr="00F177AE" w:rsidRDefault="00E50D15" w:rsidP="00F177AE">
            <w:r w:rsidRPr="00F177AE">
              <w:lastRenderedPageBreak/>
              <w:t xml:space="preserve">ул.Спортивная, д. 48; тел/факс(82142) </w:t>
            </w:r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rPr>
                <w:lang w:val="en-US"/>
              </w:rPr>
              <w:t>7-26-30</w:t>
            </w:r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rPr>
                <w:lang w:val="en-US"/>
              </w:rPr>
              <w:t xml:space="preserve">E-mail: </w:t>
            </w:r>
            <w:hyperlink r:id="rId19" w:history="1">
              <w:r w:rsidRPr="00F177AE">
                <w:rPr>
                  <w:rStyle w:val="a7"/>
                  <w:lang w:val="en-US"/>
                </w:rPr>
                <w:t>zotnvr@mail.ru</w:t>
              </w:r>
            </w:hyperlink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t>Сайт</w:t>
            </w:r>
            <w:r w:rsidRPr="00F177AE">
              <w:rPr>
                <w:lang w:val="en-US"/>
              </w:rPr>
              <w:t>:Cot-pechora.ru</w:t>
            </w:r>
          </w:p>
        </w:tc>
      </w:tr>
      <w:tr w:rsidR="00E50D15" w:rsidRPr="008E10CC" w:rsidTr="00F177AE">
        <w:tc>
          <w:tcPr>
            <w:tcW w:w="4705" w:type="dxa"/>
            <w:gridSpan w:val="2"/>
          </w:tcPr>
          <w:p w:rsidR="00E50D15" w:rsidRPr="00F177AE" w:rsidRDefault="00E50D15" w:rsidP="00F177AE">
            <w:pPr>
              <w:tabs>
                <w:tab w:val="left" w:pos="1766"/>
              </w:tabs>
              <w:spacing w:before="120" w:after="120"/>
              <w:rPr>
                <w:rFonts w:eastAsia="Calibri"/>
                <w:lang w:eastAsia="en-US" w:bidi="ru-RU"/>
              </w:rPr>
            </w:pPr>
            <w:r w:rsidRPr="00F177AE">
              <w:rPr>
                <w:rFonts w:eastAsia="Calibri"/>
                <w:lang w:eastAsia="en-US" w:bidi="ru-RU"/>
              </w:rPr>
              <w:lastRenderedPageBreak/>
              <w:t>10.Подготовка работников, ответственных за руководство и безопасное производство земляных работ</w:t>
            </w:r>
          </w:p>
        </w:tc>
        <w:tc>
          <w:tcPr>
            <w:tcW w:w="1843" w:type="dxa"/>
            <w:gridSpan w:val="2"/>
          </w:tcPr>
          <w:p w:rsidR="00E50D15" w:rsidRPr="00F177AE" w:rsidRDefault="00E50D15" w:rsidP="00F177AE">
            <w:r w:rsidRPr="00F177AE">
              <w:t>Подготовка, повышение квалификации</w:t>
            </w:r>
          </w:p>
        </w:tc>
        <w:tc>
          <w:tcPr>
            <w:tcW w:w="1984" w:type="dxa"/>
          </w:tcPr>
          <w:p w:rsidR="00E50D15" w:rsidRPr="00F177AE" w:rsidRDefault="00700319" w:rsidP="00F177AE">
            <w:r w:rsidRPr="00F177AE">
              <w:t>О</w:t>
            </w:r>
            <w:r w:rsidR="004B6A2B" w:rsidRPr="00F177AE">
              <w:t>чная</w:t>
            </w:r>
            <w:r w:rsidRPr="00F177AE">
              <w:t>,</w:t>
            </w:r>
            <w:r w:rsidR="004B6A2B" w:rsidRPr="00F177AE">
              <w:t xml:space="preserve"> заочная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E50D15" w:rsidRPr="00F177AE" w:rsidRDefault="00E50D15" w:rsidP="00F177AE">
            <w:r w:rsidRPr="00F177AE">
              <w:t>24 часа</w:t>
            </w:r>
          </w:p>
        </w:tc>
        <w:tc>
          <w:tcPr>
            <w:tcW w:w="1701" w:type="dxa"/>
          </w:tcPr>
          <w:p w:rsidR="00E50D15" w:rsidRPr="00F177AE" w:rsidRDefault="00E50D15" w:rsidP="00F177AE">
            <w:r w:rsidRPr="00F177AE">
              <w:t>Удостоверение</w:t>
            </w:r>
          </w:p>
          <w:p w:rsidR="00E50D15" w:rsidRPr="00F177AE" w:rsidRDefault="00E50D15" w:rsidP="00F177AE">
            <w:r w:rsidRPr="00F177AE">
              <w:t>о повышении квалификации</w:t>
            </w:r>
          </w:p>
          <w:p w:rsidR="00E50D15" w:rsidRPr="00F177AE" w:rsidRDefault="00E50D15" w:rsidP="00F177AE">
            <w:r w:rsidRPr="00F177AE">
              <w:t>Протокол проверки знаний</w:t>
            </w:r>
          </w:p>
        </w:tc>
        <w:tc>
          <w:tcPr>
            <w:tcW w:w="3119" w:type="dxa"/>
            <w:gridSpan w:val="2"/>
          </w:tcPr>
          <w:p w:rsidR="00E50D15" w:rsidRPr="00F177AE" w:rsidRDefault="00E50D15" w:rsidP="00F177AE">
            <w:r w:rsidRPr="00F177AE">
              <w:t xml:space="preserve">169600, Республика Коми, г. Печора, </w:t>
            </w:r>
          </w:p>
          <w:p w:rsidR="00E50D15" w:rsidRPr="00F177AE" w:rsidRDefault="00E50D15" w:rsidP="00F177AE">
            <w:r w:rsidRPr="00F177AE">
              <w:t xml:space="preserve">ул.Спортивная, д. 48; тел/факс(82142) </w:t>
            </w:r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rPr>
                <w:lang w:val="en-US"/>
              </w:rPr>
              <w:t>7-26-30</w:t>
            </w:r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rPr>
                <w:lang w:val="en-US"/>
              </w:rPr>
              <w:t xml:space="preserve">E-mail: </w:t>
            </w:r>
            <w:hyperlink r:id="rId20" w:history="1">
              <w:r w:rsidRPr="00F177AE">
                <w:rPr>
                  <w:rStyle w:val="a7"/>
                  <w:lang w:val="en-US"/>
                </w:rPr>
                <w:t>zotnvr@mail.ru</w:t>
              </w:r>
            </w:hyperlink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t>Сайт</w:t>
            </w:r>
            <w:r w:rsidRPr="00F177AE">
              <w:rPr>
                <w:lang w:val="en-US"/>
              </w:rPr>
              <w:t>:Cot-pechora.ru</w:t>
            </w:r>
          </w:p>
        </w:tc>
      </w:tr>
      <w:tr w:rsidR="00E50D15" w:rsidRPr="008E10CC" w:rsidTr="00F177AE">
        <w:tc>
          <w:tcPr>
            <w:tcW w:w="4705" w:type="dxa"/>
            <w:gridSpan w:val="2"/>
          </w:tcPr>
          <w:p w:rsidR="00E50D15" w:rsidRPr="00F177AE" w:rsidRDefault="00E50D15" w:rsidP="00F177AE">
            <w:pPr>
              <w:tabs>
                <w:tab w:val="left" w:pos="1766"/>
              </w:tabs>
              <w:spacing w:before="120" w:after="120"/>
              <w:rPr>
                <w:rFonts w:eastAsia="Calibri"/>
                <w:lang w:eastAsia="en-US" w:bidi="ru-RU"/>
              </w:rPr>
            </w:pPr>
            <w:r w:rsidRPr="00F177AE">
              <w:rPr>
                <w:rFonts w:eastAsia="Calibri"/>
                <w:lang w:eastAsia="en-US" w:bidi="ru-RU"/>
              </w:rPr>
              <w:t xml:space="preserve">11.Общие требования к испытательным лабораториям в соответствии с ГОСТ </w:t>
            </w:r>
            <w:r w:rsidRPr="00F177AE">
              <w:rPr>
                <w:rFonts w:eastAsia="Calibri"/>
                <w:lang w:val="en-US" w:eastAsia="en-US"/>
              </w:rPr>
              <w:t>ISO</w:t>
            </w:r>
            <w:r w:rsidRPr="00F177AE">
              <w:rPr>
                <w:rFonts w:eastAsia="Calibri"/>
                <w:lang w:eastAsia="en-US" w:bidi="ru-RU"/>
              </w:rPr>
              <w:t>/</w:t>
            </w:r>
            <w:r w:rsidRPr="00F177AE">
              <w:rPr>
                <w:rFonts w:eastAsia="Calibri"/>
                <w:lang w:val="en-US" w:eastAsia="en-US"/>
              </w:rPr>
              <w:t>IEC</w:t>
            </w:r>
            <w:r w:rsidRPr="00F177AE">
              <w:rPr>
                <w:rFonts w:eastAsia="Calibri"/>
                <w:lang w:eastAsia="en-US" w:bidi="ru-RU"/>
              </w:rPr>
              <w:t xml:space="preserve"> 17025-2019</w:t>
            </w:r>
          </w:p>
        </w:tc>
        <w:tc>
          <w:tcPr>
            <w:tcW w:w="1843" w:type="dxa"/>
            <w:gridSpan w:val="2"/>
          </w:tcPr>
          <w:p w:rsidR="00E50D15" w:rsidRPr="00F177AE" w:rsidRDefault="00E50D15" w:rsidP="00F177AE">
            <w:r w:rsidRPr="00F177AE">
              <w:t>Подготовка, повышение квалификации</w:t>
            </w:r>
          </w:p>
        </w:tc>
        <w:tc>
          <w:tcPr>
            <w:tcW w:w="1984" w:type="dxa"/>
          </w:tcPr>
          <w:p w:rsidR="00E50D15" w:rsidRPr="00F177AE" w:rsidRDefault="00700319" w:rsidP="00F177AE">
            <w:r w:rsidRPr="00F177AE">
              <w:t>О</w:t>
            </w:r>
            <w:r w:rsidR="004B6A2B" w:rsidRPr="00F177AE">
              <w:t>чная</w:t>
            </w:r>
            <w:r w:rsidRPr="00F177AE">
              <w:t>,</w:t>
            </w:r>
            <w:r w:rsidR="004B6A2B" w:rsidRPr="00F177AE">
              <w:t xml:space="preserve"> заочная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E50D15" w:rsidRPr="00F177AE" w:rsidRDefault="00E50D15" w:rsidP="00F177AE">
            <w:r w:rsidRPr="00F177AE">
              <w:t>24 часа</w:t>
            </w:r>
          </w:p>
        </w:tc>
        <w:tc>
          <w:tcPr>
            <w:tcW w:w="1701" w:type="dxa"/>
          </w:tcPr>
          <w:p w:rsidR="00E50D15" w:rsidRPr="00F177AE" w:rsidRDefault="00E50D15" w:rsidP="00F177AE">
            <w:r w:rsidRPr="00F177AE">
              <w:t>Удостоверение</w:t>
            </w:r>
          </w:p>
          <w:p w:rsidR="00E50D15" w:rsidRPr="00F177AE" w:rsidRDefault="00E50D15" w:rsidP="00F177AE">
            <w:r w:rsidRPr="00F177AE">
              <w:t>о повышении квалификации</w:t>
            </w:r>
          </w:p>
          <w:p w:rsidR="00E50D15" w:rsidRPr="00F177AE" w:rsidRDefault="00E50D15" w:rsidP="00F177AE">
            <w:r w:rsidRPr="00F177AE">
              <w:t>Протокол проверки знаний</w:t>
            </w:r>
          </w:p>
        </w:tc>
        <w:tc>
          <w:tcPr>
            <w:tcW w:w="3119" w:type="dxa"/>
            <w:gridSpan w:val="2"/>
          </w:tcPr>
          <w:p w:rsidR="00E50D15" w:rsidRPr="00F177AE" w:rsidRDefault="00E50D15" w:rsidP="00F177AE">
            <w:r w:rsidRPr="00F177AE">
              <w:t xml:space="preserve">169600, Республика Коми, г. Печора, </w:t>
            </w:r>
          </w:p>
          <w:p w:rsidR="00E50D15" w:rsidRPr="00F177AE" w:rsidRDefault="00E50D15" w:rsidP="00F177AE">
            <w:r w:rsidRPr="00F177AE">
              <w:t xml:space="preserve">ул.Спортивная, д. 48; тел/факс(82142) </w:t>
            </w:r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rPr>
                <w:lang w:val="en-US"/>
              </w:rPr>
              <w:t>7-26-30</w:t>
            </w:r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rPr>
                <w:lang w:val="en-US"/>
              </w:rPr>
              <w:t xml:space="preserve">E-mail: </w:t>
            </w:r>
            <w:hyperlink r:id="rId21" w:history="1">
              <w:r w:rsidRPr="00F177AE">
                <w:rPr>
                  <w:rStyle w:val="a7"/>
                  <w:lang w:val="en-US"/>
                </w:rPr>
                <w:t>zotnvr@mail.ru</w:t>
              </w:r>
            </w:hyperlink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t>Сайт</w:t>
            </w:r>
            <w:r w:rsidRPr="00F177AE">
              <w:rPr>
                <w:lang w:val="en-US"/>
              </w:rPr>
              <w:t>:Cot-pechora.ru</w:t>
            </w:r>
          </w:p>
        </w:tc>
      </w:tr>
      <w:tr w:rsidR="00E50D15" w:rsidRPr="008E10CC" w:rsidTr="00F177AE">
        <w:tc>
          <w:tcPr>
            <w:tcW w:w="4705" w:type="dxa"/>
            <w:gridSpan w:val="2"/>
          </w:tcPr>
          <w:p w:rsidR="00E50D15" w:rsidRPr="00F177AE" w:rsidRDefault="00E50D15" w:rsidP="00F177AE">
            <w:pPr>
              <w:tabs>
                <w:tab w:val="left" w:pos="1766"/>
              </w:tabs>
              <w:spacing w:before="120" w:after="120"/>
              <w:rPr>
                <w:rFonts w:eastAsia="Calibri"/>
                <w:lang w:eastAsia="en-US" w:bidi="ru-RU"/>
              </w:rPr>
            </w:pPr>
            <w:r w:rsidRPr="00F177AE">
              <w:rPr>
                <w:rFonts w:eastAsia="Calibri"/>
                <w:lang w:eastAsia="en-US" w:bidi="ru-RU"/>
              </w:rPr>
              <w:t>12.Безопасное выполнение погрузочно-разгрузочных работ</w:t>
            </w:r>
          </w:p>
        </w:tc>
        <w:tc>
          <w:tcPr>
            <w:tcW w:w="1843" w:type="dxa"/>
            <w:gridSpan w:val="2"/>
          </w:tcPr>
          <w:p w:rsidR="00E50D15" w:rsidRPr="00F177AE" w:rsidRDefault="00E50D15" w:rsidP="00F177AE">
            <w:r w:rsidRPr="00F177AE">
              <w:t>Подготовка, повышение квалификации</w:t>
            </w:r>
          </w:p>
        </w:tc>
        <w:tc>
          <w:tcPr>
            <w:tcW w:w="1984" w:type="dxa"/>
          </w:tcPr>
          <w:p w:rsidR="00E50D15" w:rsidRPr="00F177AE" w:rsidRDefault="00700319" w:rsidP="00F177AE">
            <w:r w:rsidRPr="00F177AE">
              <w:t>О</w:t>
            </w:r>
            <w:r w:rsidR="004B6A2B" w:rsidRPr="00F177AE">
              <w:t>чная</w:t>
            </w:r>
            <w:r w:rsidRPr="00F177AE">
              <w:t>,</w:t>
            </w:r>
            <w:r w:rsidR="004B6A2B" w:rsidRPr="00F177AE">
              <w:t xml:space="preserve"> заочная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E50D15" w:rsidRPr="00F177AE" w:rsidRDefault="00E50D15" w:rsidP="00F177AE">
            <w:r w:rsidRPr="00F177AE">
              <w:t>24 часа</w:t>
            </w:r>
          </w:p>
        </w:tc>
        <w:tc>
          <w:tcPr>
            <w:tcW w:w="1701" w:type="dxa"/>
          </w:tcPr>
          <w:p w:rsidR="00E50D15" w:rsidRPr="00F177AE" w:rsidRDefault="00E50D15" w:rsidP="00F177AE">
            <w:r w:rsidRPr="00F177AE">
              <w:t>Удостоверение</w:t>
            </w:r>
          </w:p>
          <w:p w:rsidR="00E50D15" w:rsidRPr="00F177AE" w:rsidRDefault="00E50D15" w:rsidP="00F177AE">
            <w:r w:rsidRPr="00F177AE">
              <w:t>о повышении квалификации</w:t>
            </w:r>
          </w:p>
          <w:p w:rsidR="00E50D15" w:rsidRPr="00F177AE" w:rsidRDefault="00E50D15" w:rsidP="00F177AE">
            <w:r w:rsidRPr="00F177AE">
              <w:t>Протокол проверки знаний</w:t>
            </w:r>
          </w:p>
        </w:tc>
        <w:tc>
          <w:tcPr>
            <w:tcW w:w="3119" w:type="dxa"/>
            <w:gridSpan w:val="2"/>
          </w:tcPr>
          <w:p w:rsidR="00E50D15" w:rsidRPr="00F177AE" w:rsidRDefault="00E50D15" w:rsidP="00F177AE">
            <w:r w:rsidRPr="00F177AE">
              <w:t xml:space="preserve">169600, Республика Коми, г. Печора, </w:t>
            </w:r>
          </w:p>
          <w:p w:rsidR="00E50D15" w:rsidRPr="00F177AE" w:rsidRDefault="00E50D15" w:rsidP="00F177AE">
            <w:r w:rsidRPr="00F177AE">
              <w:t xml:space="preserve">ул.Спортивная, д. 48; тел/факс(82142) </w:t>
            </w:r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rPr>
                <w:lang w:val="en-US"/>
              </w:rPr>
              <w:t>7-26-30</w:t>
            </w:r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rPr>
                <w:lang w:val="en-US"/>
              </w:rPr>
              <w:t xml:space="preserve">E-mail: </w:t>
            </w:r>
            <w:hyperlink r:id="rId22" w:history="1">
              <w:r w:rsidRPr="00F177AE">
                <w:rPr>
                  <w:rStyle w:val="a7"/>
                  <w:lang w:val="en-US"/>
                </w:rPr>
                <w:t>zotnvr@mail.ru</w:t>
              </w:r>
            </w:hyperlink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t>Сайт</w:t>
            </w:r>
            <w:r w:rsidRPr="00F177AE">
              <w:rPr>
                <w:lang w:val="en-US"/>
              </w:rPr>
              <w:t>:Cot-pechora.ru</w:t>
            </w:r>
          </w:p>
        </w:tc>
      </w:tr>
      <w:tr w:rsidR="00E50D15" w:rsidRPr="008E10CC" w:rsidTr="00F177AE">
        <w:tc>
          <w:tcPr>
            <w:tcW w:w="4705" w:type="dxa"/>
            <w:gridSpan w:val="2"/>
          </w:tcPr>
          <w:p w:rsidR="00E50D15" w:rsidRPr="00F177AE" w:rsidRDefault="00E50D15" w:rsidP="00F177AE">
            <w:pPr>
              <w:tabs>
                <w:tab w:val="left" w:pos="1766"/>
              </w:tabs>
              <w:spacing w:before="120" w:after="120"/>
              <w:rPr>
                <w:rFonts w:eastAsia="Calibri"/>
                <w:lang w:eastAsia="en-US" w:bidi="ru-RU"/>
              </w:rPr>
            </w:pPr>
            <w:r w:rsidRPr="00F177AE">
              <w:rPr>
                <w:rFonts w:eastAsia="Calibri"/>
                <w:lang w:eastAsia="en-US" w:bidi="ru-RU"/>
              </w:rPr>
              <w:t>13. Безопасное ведение газоопасных, огневых и ремонтных работ</w:t>
            </w:r>
          </w:p>
        </w:tc>
        <w:tc>
          <w:tcPr>
            <w:tcW w:w="1843" w:type="dxa"/>
            <w:gridSpan w:val="2"/>
          </w:tcPr>
          <w:p w:rsidR="00E50D15" w:rsidRPr="00F177AE" w:rsidRDefault="00E50D15" w:rsidP="00F177AE">
            <w:r w:rsidRPr="00F177AE">
              <w:t>Подготовка, повышение квалификации</w:t>
            </w:r>
          </w:p>
        </w:tc>
        <w:tc>
          <w:tcPr>
            <w:tcW w:w="1984" w:type="dxa"/>
          </w:tcPr>
          <w:p w:rsidR="00E50D15" w:rsidRPr="00F177AE" w:rsidRDefault="00700319" w:rsidP="00F177AE">
            <w:r w:rsidRPr="00F177AE">
              <w:t>О</w:t>
            </w:r>
            <w:r w:rsidR="004B6A2B" w:rsidRPr="00F177AE">
              <w:t>чная</w:t>
            </w:r>
            <w:r w:rsidRPr="00F177AE">
              <w:t>,</w:t>
            </w:r>
            <w:r w:rsidR="004B6A2B" w:rsidRPr="00F177AE">
              <w:t xml:space="preserve"> заочная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E50D15" w:rsidRPr="00F177AE" w:rsidRDefault="00E50D15" w:rsidP="00F177AE">
            <w:r w:rsidRPr="00F177AE">
              <w:t>24 часа</w:t>
            </w:r>
          </w:p>
        </w:tc>
        <w:tc>
          <w:tcPr>
            <w:tcW w:w="1701" w:type="dxa"/>
          </w:tcPr>
          <w:p w:rsidR="00E50D15" w:rsidRPr="00F177AE" w:rsidRDefault="00E50D15" w:rsidP="00F177AE">
            <w:r w:rsidRPr="00F177AE">
              <w:t>Удостоверение</w:t>
            </w:r>
          </w:p>
          <w:p w:rsidR="00E50D15" w:rsidRPr="00F177AE" w:rsidRDefault="00E50D15" w:rsidP="00F177AE">
            <w:r w:rsidRPr="00F177AE">
              <w:t>о повышении квалификации</w:t>
            </w:r>
          </w:p>
          <w:p w:rsidR="00E50D15" w:rsidRPr="00F177AE" w:rsidRDefault="00E50D15" w:rsidP="00F177AE">
            <w:r w:rsidRPr="00F177AE">
              <w:t>Протокол проверки знаний</w:t>
            </w:r>
          </w:p>
        </w:tc>
        <w:tc>
          <w:tcPr>
            <w:tcW w:w="3119" w:type="dxa"/>
            <w:gridSpan w:val="2"/>
          </w:tcPr>
          <w:p w:rsidR="00E50D15" w:rsidRPr="00F177AE" w:rsidRDefault="00E50D15" w:rsidP="00F177AE">
            <w:r w:rsidRPr="00F177AE">
              <w:t xml:space="preserve">169600, Республика Коми, г. Печора, </w:t>
            </w:r>
          </w:p>
          <w:p w:rsidR="00E50D15" w:rsidRPr="00F177AE" w:rsidRDefault="00E50D15" w:rsidP="00F177AE">
            <w:r w:rsidRPr="00F177AE">
              <w:t xml:space="preserve">ул.Спортивная, д. 48; тел/факс(82142) </w:t>
            </w:r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rPr>
                <w:lang w:val="en-US"/>
              </w:rPr>
              <w:t>7-26-30</w:t>
            </w:r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rPr>
                <w:lang w:val="en-US"/>
              </w:rPr>
              <w:t xml:space="preserve">E-mail: </w:t>
            </w:r>
            <w:hyperlink r:id="rId23" w:history="1">
              <w:r w:rsidRPr="00F177AE">
                <w:rPr>
                  <w:rStyle w:val="a7"/>
                  <w:lang w:val="en-US"/>
                </w:rPr>
                <w:t>zotnvr@mail.ru</w:t>
              </w:r>
            </w:hyperlink>
          </w:p>
          <w:p w:rsidR="00E50D15" w:rsidRPr="00F177AE" w:rsidRDefault="00E50D15" w:rsidP="00F177AE">
            <w:pPr>
              <w:rPr>
                <w:lang w:val="en-US"/>
              </w:rPr>
            </w:pPr>
            <w:r w:rsidRPr="00F177AE">
              <w:t>Сайт</w:t>
            </w:r>
            <w:r w:rsidRPr="00F177AE">
              <w:rPr>
                <w:lang w:val="en-US"/>
              </w:rPr>
              <w:t>:Cot-pechora.ru</w:t>
            </w:r>
          </w:p>
        </w:tc>
      </w:tr>
      <w:tr w:rsidR="00E50D15" w:rsidRPr="008E10CC" w:rsidTr="00F177AE">
        <w:tc>
          <w:tcPr>
            <w:tcW w:w="4705" w:type="dxa"/>
            <w:gridSpan w:val="2"/>
          </w:tcPr>
          <w:p w:rsidR="00E50D15" w:rsidRPr="00F177AE" w:rsidRDefault="00E50D15" w:rsidP="00F177AE">
            <w:r w:rsidRPr="00F177AE">
              <w:t>Дополнительная  профессиональная программа (программа повышения квалификации):</w:t>
            </w:r>
          </w:p>
          <w:p w:rsidR="00E50D15" w:rsidRPr="000848B0" w:rsidRDefault="00E50D15" w:rsidP="00F177AE">
            <w:pPr>
              <w:rPr>
                <w:b/>
              </w:rPr>
            </w:pPr>
            <w:r w:rsidRPr="00F177AE">
              <w:t xml:space="preserve">«Порядок обеспечения работников специальной одеждой, специальной </w:t>
            </w:r>
            <w:r w:rsidRPr="00F177AE">
              <w:lastRenderedPageBreak/>
              <w:t>обувью и другими средствами индивидуальной защиты</w:t>
            </w:r>
            <w:r w:rsidRPr="000848B0">
              <w:rPr>
                <w:b/>
              </w:rPr>
              <w:t>»</w:t>
            </w:r>
          </w:p>
          <w:p w:rsidR="00E50D15" w:rsidRPr="000848B0" w:rsidRDefault="00E50D15" w:rsidP="000848B0">
            <w:pPr>
              <w:tabs>
                <w:tab w:val="num" w:pos="-74"/>
                <w:tab w:val="left" w:pos="351"/>
                <w:tab w:val="left" w:pos="496"/>
              </w:tabs>
              <w:ind w:left="67" w:hanging="67"/>
              <w:jc w:val="both"/>
            </w:pPr>
          </w:p>
        </w:tc>
        <w:tc>
          <w:tcPr>
            <w:tcW w:w="1843" w:type="dxa"/>
            <w:gridSpan w:val="2"/>
          </w:tcPr>
          <w:p w:rsidR="00E50D15" w:rsidRPr="000848B0" w:rsidRDefault="00E50D15" w:rsidP="000848B0">
            <w:pPr>
              <w:jc w:val="both"/>
            </w:pPr>
            <w:r w:rsidRPr="000848B0">
              <w:lastRenderedPageBreak/>
              <w:t>Подготовка, повышение квалификации</w:t>
            </w:r>
          </w:p>
        </w:tc>
        <w:tc>
          <w:tcPr>
            <w:tcW w:w="1984" w:type="dxa"/>
          </w:tcPr>
          <w:p w:rsidR="00E50D15" w:rsidRPr="000848B0" w:rsidRDefault="00700319" w:rsidP="00700319">
            <w:pPr>
              <w:jc w:val="both"/>
            </w:pPr>
            <w:r w:rsidRPr="0085430D">
              <w:t>О</w:t>
            </w:r>
            <w:r w:rsidR="004B6A2B" w:rsidRPr="0085430D">
              <w:t>чная</w:t>
            </w:r>
            <w:r>
              <w:t>,</w:t>
            </w:r>
            <w:r w:rsidR="004B6A2B" w:rsidRPr="0085430D">
              <w:t xml:space="preserve"> заочная</w:t>
            </w:r>
            <w:r w:rsidR="004B6A2B">
              <w:t xml:space="preserve">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E50D15" w:rsidRPr="000848B0" w:rsidRDefault="00E50D15" w:rsidP="000848B0">
            <w:pPr>
              <w:jc w:val="both"/>
            </w:pPr>
            <w:r w:rsidRPr="000848B0">
              <w:t xml:space="preserve">  24 часа</w:t>
            </w:r>
          </w:p>
        </w:tc>
        <w:tc>
          <w:tcPr>
            <w:tcW w:w="1701" w:type="dxa"/>
          </w:tcPr>
          <w:p w:rsidR="00E50D15" w:rsidRPr="000848B0" w:rsidRDefault="00E50D15" w:rsidP="000848B0">
            <w:pPr>
              <w:jc w:val="both"/>
            </w:pPr>
            <w:r w:rsidRPr="000848B0">
              <w:t>Удостоверение</w:t>
            </w:r>
          </w:p>
          <w:p w:rsidR="00E50D15" w:rsidRPr="000848B0" w:rsidRDefault="00E50D15" w:rsidP="000848B0">
            <w:pPr>
              <w:jc w:val="both"/>
            </w:pPr>
            <w:r w:rsidRPr="000848B0">
              <w:t>о повышении квалификации</w:t>
            </w:r>
          </w:p>
          <w:p w:rsidR="00E50D15" w:rsidRPr="000848B0" w:rsidRDefault="00E50D15" w:rsidP="000848B0">
            <w:pPr>
              <w:jc w:val="both"/>
            </w:pPr>
            <w:r w:rsidRPr="000848B0">
              <w:t xml:space="preserve">Протокол </w:t>
            </w:r>
            <w:r w:rsidRPr="000848B0">
              <w:lastRenderedPageBreak/>
              <w:t>проверки знаний</w:t>
            </w:r>
          </w:p>
        </w:tc>
        <w:tc>
          <w:tcPr>
            <w:tcW w:w="3119" w:type="dxa"/>
            <w:gridSpan w:val="2"/>
          </w:tcPr>
          <w:p w:rsidR="00E50D15" w:rsidRPr="000848B0" w:rsidRDefault="00E50D15" w:rsidP="000848B0">
            <w:pPr>
              <w:jc w:val="both"/>
            </w:pPr>
            <w:r w:rsidRPr="000848B0">
              <w:lastRenderedPageBreak/>
              <w:t xml:space="preserve">169600, Республика Коми, г. Печора, </w:t>
            </w:r>
          </w:p>
          <w:p w:rsidR="00E50D15" w:rsidRPr="000848B0" w:rsidRDefault="00E50D15" w:rsidP="000848B0">
            <w:pPr>
              <w:jc w:val="both"/>
            </w:pPr>
            <w:r w:rsidRPr="000848B0">
              <w:t xml:space="preserve">ул.Спортивная, д. 48; тел/факс(82142) </w:t>
            </w:r>
          </w:p>
          <w:p w:rsidR="00E50D15" w:rsidRPr="000848B0" w:rsidRDefault="00E50D15" w:rsidP="000848B0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>7-26-30</w:t>
            </w:r>
          </w:p>
          <w:p w:rsidR="00E50D15" w:rsidRPr="000848B0" w:rsidRDefault="00E50D15" w:rsidP="000848B0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lastRenderedPageBreak/>
              <w:t xml:space="preserve">E-mail: </w:t>
            </w:r>
            <w:hyperlink r:id="rId24" w:history="1">
              <w:r w:rsidRPr="000848B0">
                <w:rPr>
                  <w:rStyle w:val="a7"/>
                  <w:lang w:val="en-US"/>
                </w:rPr>
                <w:t>zotnvr@mail.ru</w:t>
              </w:r>
            </w:hyperlink>
          </w:p>
          <w:p w:rsidR="00E50D15" w:rsidRPr="000848B0" w:rsidRDefault="00E50D15" w:rsidP="000848B0">
            <w:pPr>
              <w:jc w:val="both"/>
              <w:rPr>
                <w:lang w:val="en-US"/>
              </w:rPr>
            </w:pPr>
            <w:r w:rsidRPr="000848B0">
              <w:t>Сайт</w:t>
            </w:r>
            <w:r w:rsidRPr="000848B0">
              <w:rPr>
                <w:lang w:val="en-US"/>
              </w:rPr>
              <w:t>:Cot-pechora.ru</w:t>
            </w:r>
          </w:p>
        </w:tc>
      </w:tr>
      <w:tr w:rsidR="00E50D15" w:rsidRPr="008E10CC" w:rsidTr="00F177AE">
        <w:tc>
          <w:tcPr>
            <w:tcW w:w="4705" w:type="dxa"/>
            <w:gridSpan w:val="2"/>
          </w:tcPr>
          <w:p w:rsidR="00E50D15" w:rsidRPr="00F177AE" w:rsidRDefault="00E50D15" w:rsidP="00F177AE">
            <w:pPr>
              <w:outlineLvl w:val="0"/>
            </w:pPr>
            <w:r w:rsidRPr="00F177AE">
              <w:lastRenderedPageBreak/>
              <w:t>Программа   обучения работников предприятий и организаций «Оказание первой помощи до оказания медицинской помощи пострадавшим на производстве»</w:t>
            </w:r>
          </w:p>
          <w:p w:rsidR="00E50D15" w:rsidRPr="00F177AE" w:rsidRDefault="00E50D15" w:rsidP="00F177AE">
            <w:pPr>
              <w:tabs>
                <w:tab w:val="left" w:pos="351"/>
              </w:tabs>
            </w:pPr>
          </w:p>
        </w:tc>
        <w:tc>
          <w:tcPr>
            <w:tcW w:w="1843" w:type="dxa"/>
            <w:gridSpan w:val="2"/>
          </w:tcPr>
          <w:p w:rsidR="00E50D15" w:rsidRPr="000848B0" w:rsidRDefault="00E50D15" w:rsidP="000848B0">
            <w:pPr>
              <w:jc w:val="both"/>
            </w:pPr>
            <w:r w:rsidRPr="000848B0">
              <w:t>Подготовка, повышение квалификации</w:t>
            </w:r>
          </w:p>
        </w:tc>
        <w:tc>
          <w:tcPr>
            <w:tcW w:w="1984" w:type="dxa"/>
          </w:tcPr>
          <w:p w:rsidR="00E50D15" w:rsidRPr="000848B0" w:rsidRDefault="00700319" w:rsidP="00700319">
            <w:pPr>
              <w:jc w:val="both"/>
            </w:pPr>
            <w:r w:rsidRPr="0085430D">
              <w:t>О</w:t>
            </w:r>
            <w:r w:rsidR="004B6A2B" w:rsidRPr="0085430D">
              <w:t>чная</w:t>
            </w:r>
            <w:r>
              <w:t>,</w:t>
            </w:r>
            <w:r w:rsidRPr="0085430D">
              <w:t xml:space="preserve"> заочная</w:t>
            </w:r>
            <w:r>
              <w:t xml:space="preserve">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E50D15" w:rsidRPr="000848B0" w:rsidRDefault="00E50D15" w:rsidP="000848B0">
            <w:pPr>
              <w:jc w:val="both"/>
            </w:pPr>
            <w:r w:rsidRPr="000848B0">
              <w:t xml:space="preserve">  8часов</w:t>
            </w:r>
          </w:p>
        </w:tc>
        <w:tc>
          <w:tcPr>
            <w:tcW w:w="1701" w:type="dxa"/>
          </w:tcPr>
          <w:p w:rsidR="00E50D15" w:rsidRPr="000848B0" w:rsidRDefault="00E50D15" w:rsidP="000848B0">
            <w:pPr>
              <w:jc w:val="both"/>
            </w:pPr>
            <w:r w:rsidRPr="000848B0">
              <w:t>Удостоверение</w:t>
            </w:r>
          </w:p>
          <w:p w:rsidR="00E50D15" w:rsidRPr="000848B0" w:rsidRDefault="00E50D15" w:rsidP="000848B0">
            <w:pPr>
              <w:jc w:val="both"/>
            </w:pPr>
            <w:r w:rsidRPr="000848B0">
              <w:t>о повышении квалификации</w:t>
            </w:r>
          </w:p>
          <w:p w:rsidR="00E50D15" w:rsidRPr="000848B0" w:rsidRDefault="00E50D15" w:rsidP="000848B0">
            <w:pPr>
              <w:jc w:val="both"/>
            </w:pPr>
            <w:r w:rsidRPr="000848B0">
              <w:t>Протокол проверки знаний</w:t>
            </w:r>
          </w:p>
        </w:tc>
        <w:tc>
          <w:tcPr>
            <w:tcW w:w="3119" w:type="dxa"/>
            <w:gridSpan w:val="2"/>
          </w:tcPr>
          <w:p w:rsidR="00E50D15" w:rsidRPr="000848B0" w:rsidRDefault="00E50D15" w:rsidP="000848B0">
            <w:pPr>
              <w:jc w:val="both"/>
            </w:pPr>
            <w:r w:rsidRPr="000848B0">
              <w:t xml:space="preserve">169600, Республика Коми, г. Печора, </w:t>
            </w:r>
          </w:p>
          <w:p w:rsidR="00E50D15" w:rsidRPr="000848B0" w:rsidRDefault="00E50D15" w:rsidP="000848B0">
            <w:pPr>
              <w:jc w:val="both"/>
            </w:pPr>
            <w:r w:rsidRPr="000848B0">
              <w:t xml:space="preserve">ул.Спортивная, д. 48; тел/факс(82142) </w:t>
            </w:r>
          </w:p>
          <w:p w:rsidR="00E50D15" w:rsidRPr="000848B0" w:rsidRDefault="00E50D15" w:rsidP="000848B0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>7-26-30</w:t>
            </w:r>
          </w:p>
          <w:p w:rsidR="00E50D15" w:rsidRPr="000848B0" w:rsidRDefault="00E50D15" w:rsidP="000848B0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 xml:space="preserve">E-mail: </w:t>
            </w:r>
            <w:hyperlink r:id="rId25" w:history="1">
              <w:r w:rsidRPr="000848B0">
                <w:rPr>
                  <w:rStyle w:val="a7"/>
                  <w:lang w:val="en-US"/>
                </w:rPr>
                <w:t>zotnvr@mail.ru</w:t>
              </w:r>
            </w:hyperlink>
          </w:p>
          <w:p w:rsidR="00E50D15" w:rsidRPr="000848B0" w:rsidRDefault="00E50D15" w:rsidP="000848B0">
            <w:pPr>
              <w:jc w:val="both"/>
              <w:rPr>
                <w:lang w:val="en-US"/>
              </w:rPr>
            </w:pPr>
            <w:r w:rsidRPr="000848B0">
              <w:t>Сайт</w:t>
            </w:r>
            <w:r w:rsidRPr="000848B0">
              <w:rPr>
                <w:lang w:val="en-US"/>
              </w:rPr>
              <w:t>:Cot-pechora.ru</w:t>
            </w:r>
          </w:p>
        </w:tc>
      </w:tr>
      <w:tr w:rsidR="00E50D15" w:rsidRPr="008E10CC" w:rsidTr="00F177AE">
        <w:trPr>
          <w:trHeight w:val="2041"/>
        </w:trPr>
        <w:tc>
          <w:tcPr>
            <w:tcW w:w="4705" w:type="dxa"/>
            <w:gridSpan w:val="2"/>
          </w:tcPr>
          <w:p w:rsidR="00E50D15" w:rsidRPr="00F177AE" w:rsidRDefault="00E50D15" w:rsidP="00F177AE">
            <w:pPr>
              <w:pStyle w:val="12"/>
              <w:keepNext/>
              <w:keepLines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F177AE">
              <w:rPr>
                <w:b w:val="0"/>
                <w:sz w:val="24"/>
                <w:szCs w:val="24"/>
              </w:rPr>
              <w:t>Программа повышения квалификации</w:t>
            </w:r>
          </w:p>
          <w:p w:rsidR="00E50D15" w:rsidRPr="00F177AE" w:rsidRDefault="00E50D15" w:rsidP="00F177AE">
            <w:pPr>
              <w:pStyle w:val="12"/>
              <w:keepNext/>
              <w:keepLines/>
              <w:shd w:val="clear" w:color="auto" w:fill="auto"/>
              <w:spacing w:line="276" w:lineRule="auto"/>
              <w:jc w:val="left"/>
              <w:rPr>
                <w:rStyle w:val="11"/>
                <w:color w:val="000000"/>
                <w:sz w:val="24"/>
                <w:szCs w:val="24"/>
              </w:rPr>
            </w:pPr>
            <w:r w:rsidRPr="00F177AE">
              <w:rPr>
                <w:rStyle w:val="11"/>
                <w:color w:val="000000"/>
                <w:sz w:val="24"/>
                <w:szCs w:val="24"/>
              </w:rPr>
              <w:t>«</w:t>
            </w:r>
            <w:r w:rsidRPr="00F177AE">
              <w:rPr>
                <w:b w:val="0"/>
                <w:color w:val="000000"/>
                <w:sz w:val="24"/>
                <w:szCs w:val="24"/>
              </w:rPr>
              <w:t>Подготовка преподавателей, обучающих приемам оказания первой помощи</w:t>
            </w:r>
            <w:r w:rsidRPr="00F177AE">
              <w:rPr>
                <w:rStyle w:val="11"/>
                <w:color w:val="000000"/>
                <w:sz w:val="24"/>
                <w:szCs w:val="24"/>
              </w:rPr>
              <w:t>»</w:t>
            </w:r>
          </w:p>
          <w:p w:rsidR="00E50D15" w:rsidRPr="00F177AE" w:rsidRDefault="00E50D15" w:rsidP="00F177AE">
            <w:pPr>
              <w:tabs>
                <w:tab w:val="left" w:pos="351"/>
              </w:tabs>
            </w:pPr>
          </w:p>
        </w:tc>
        <w:tc>
          <w:tcPr>
            <w:tcW w:w="1843" w:type="dxa"/>
            <w:gridSpan w:val="2"/>
          </w:tcPr>
          <w:p w:rsidR="00E50D15" w:rsidRPr="000848B0" w:rsidRDefault="00E50D15" w:rsidP="000848B0">
            <w:pPr>
              <w:jc w:val="both"/>
            </w:pPr>
            <w:r w:rsidRPr="000848B0">
              <w:t>Подготовка, повышение квалификации</w:t>
            </w:r>
          </w:p>
        </w:tc>
        <w:tc>
          <w:tcPr>
            <w:tcW w:w="1984" w:type="dxa"/>
          </w:tcPr>
          <w:p w:rsidR="00E50D15" w:rsidRPr="000848B0" w:rsidRDefault="00700319" w:rsidP="00700319">
            <w:pPr>
              <w:jc w:val="both"/>
            </w:pPr>
            <w:r w:rsidRPr="0085430D">
              <w:t>О</w:t>
            </w:r>
            <w:r w:rsidR="004B6A2B" w:rsidRPr="0085430D">
              <w:t>чная</w:t>
            </w:r>
            <w:r>
              <w:t>,</w:t>
            </w:r>
            <w:r w:rsidR="004B6A2B" w:rsidRPr="0085430D">
              <w:t xml:space="preserve"> заочная</w:t>
            </w:r>
            <w:r w:rsidR="004B6A2B">
              <w:t xml:space="preserve">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E50D15" w:rsidRPr="000848B0" w:rsidRDefault="00E50D15" w:rsidP="000848B0">
            <w:pPr>
              <w:jc w:val="both"/>
            </w:pPr>
            <w:r w:rsidRPr="000848B0">
              <w:t xml:space="preserve"> 24часа</w:t>
            </w:r>
          </w:p>
        </w:tc>
        <w:tc>
          <w:tcPr>
            <w:tcW w:w="1701" w:type="dxa"/>
          </w:tcPr>
          <w:p w:rsidR="00E50D15" w:rsidRPr="000848B0" w:rsidRDefault="00E50D15" w:rsidP="000848B0">
            <w:pPr>
              <w:jc w:val="both"/>
            </w:pPr>
            <w:r w:rsidRPr="000848B0">
              <w:t>Удостоверение</w:t>
            </w:r>
          </w:p>
          <w:p w:rsidR="00E50D15" w:rsidRPr="000848B0" w:rsidRDefault="00E50D15" w:rsidP="000848B0">
            <w:pPr>
              <w:jc w:val="both"/>
            </w:pPr>
            <w:r w:rsidRPr="000848B0">
              <w:t>о повышении квалификации</w:t>
            </w:r>
          </w:p>
          <w:p w:rsidR="00E50D15" w:rsidRPr="000848B0" w:rsidRDefault="00E50D15" w:rsidP="000848B0">
            <w:pPr>
              <w:jc w:val="both"/>
            </w:pPr>
            <w:r w:rsidRPr="000848B0">
              <w:t>Протокол проверки знаний</w:t>
            </w:r>
          </w:p>
        </w:tc>
        <w:tc>
          <w:tcPr>
            <w:tcW w:w="3119" w:type="dxa"/>
            <w:gridSpan w:val="2"/>
          </w:tcPr>
          <w:p w:rsidR="00E50D15" w:rsidRPr="000848B0" w:rsidRDefault="00E50D15" w:rsidP="000848B0">
            <w:pPr>
              <w:jc w:val="both"/>
            </w:pPr>
            <w:r w:rsidRPr="000848B0">
              <w:t xml:space="preserve">169600, Республика Коми, г. Печора, </w:t>
            </w:r>
          </w:p>
          <w:p w:rsidR="00E50D15" w:rsidRPr="000848B0" w:rsidRDefault="00E50D15" w:rsidP="000848B0">
            <w:pPr>
              <w:jc w:val="both"/>
            </w:pPr>
            <w:r w:rsidRPr="000848B0">
              <w:t xml:space="preserve">ул.Спортивная, д. 48; тел/факс(82142) </w:t>
            </w:r>
          </w:p>
          <w:p w:rsidR="00E50D15" w:rsidRPr="000848B0" w:rsidRDefault="00E50D15" w:rsidP="000848B0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>7-26-30</w:t>
            </w:r>
          </w:p>
          <w:p w:rsidR="00E50D15" w:rsidRPr="000848B0" w:rsidRDefault="00E50D15" w:rsidP="000848B0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 xml:space="preserve">E-mail: </w:t>
            </w:r>
            <w:hyperlink r:id="rId26" w:history="1">
              <w:r w:rsidRPr="000848B0">
                <w:rPr>
                  <w:rStyle w:val="a7"/>
                  <w:lang w:val="en-US"/>
                </w:rPr>
                <w:t>zotnvr@mail.ru</w:t>
              </w:r>
            </w:hyperlink>
          </w:p>
          <w:p w:rsidR="00E50D15" w:rsidRPr="000848B0" w:rsidRDefault="00E50D15" w:rsidP="000848B0">
            <w:pPr>
              <w:jc w:val="both"/>
              <w:rPr>
                <w:lang w:val="en-US"/>
              </w:rPr>
            </w:pPr>
            <w:r w:rsidRPr="000848B0">
              <w:t>Сайт</w:t>
            </w:r>
            <w:r w:rsidRPr="000848B0">
              <w:rPr>
                <w:lang w:val="en-US"/>
              </w:rPr>
              <w:t>:Cot-pechora.ru</w:t>
            </w:r>
          </w:p>
        </w:tc>
      </w:tr>
      <w:tr w:rsidR="00E50D15" w:rsidRPr="008E10CC" w:rsidTr="00F177AE">
        <w:tc>
          <w:tcPr>
            <w:tcW w:w="4705" w:type="dxa"/>
            <w:gridSpan w:val="2"/>
          </w:tcPr>
          <w:p w:rsidR="00E50D15" w:rsidRPr="00F177AE" w:rsidRDefault="00E50D15" w:rsidP="00F177AE">
            <w:pPr>
              <w:spacing w:line="322" w:lineRule="exact"/>
              <w:ind w:right="52"/>
            </w:pPr>
            <w:r w:rsidRPr="00F177AE">
              <w:t>Программа повышения квалификации: «Оценка и управление профессиональными рисками. Идентификация опасностей, обследование рабочих мест и опрос работников»</w:t>
            </w:r>
          </w:p>
          <w:p w:rsidR="00E50D15" w:rsidRPr="00F177AE" w:rsidRDefault="00E50D15" w:rsidP="00F177AE">
            <w:pPr>
              <w:pStyle w:val="12"/>
              <w:keepNext/>
              <w:keepLines/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50D15" w:rsidRPr="000848B0" w:rsidRDefault="00E50D15" w:rsidP="000848B0">
            <w:pPr>
              <w:jc w:val="both"/>
            </w:pPr>
            <w:r w:rsidRPr="000848B0">
              <w:t>Подготовка, повышение квалификации</w:t>
            </w:r>
          </w:p>
        </w:tc>
        <w:tc>
          <w:tcPr>
            <w:tcW w:w="1984" w:type="dxa"/>
          </w:tcPr>
          <w:p w:rsidR="00E50D15" w:rsidRPr="000848B0" w:rsidRDefault="00700319" w:rsidP="00700319">
            <w:pPr>
              <w:jc w:val="both"/>
            </w:pPr>
            <w:r w:rsidRPr="0085430D">
              <w:t>О</w:t>
            </w:r>
            <w:r w:rsidR="004B6A2B" w:rsidRPr="0085430D">
              <w:t>чная</w:t>
            </w:r>
            <w:r>
              <w:t>,</w:t>
            </w:r>
            <w:r w:rsidR="004B6A2B" w:rsidRPr="0085430D">
              <w:t xml:space="preserve"> заочная</w:t>
            </w:r>
            <w:r w:rsidR="004B6A2B">
              <w:t xml:space="preserve">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E50D15" w:rsidRPr="000848B0" w:rsidRDefault="00E50D15" w:rsidP="000848B0">
            <w:pPr>
              <w:jc w:val="both"/>
            </w:pPr>
            <w:r w:rsidRPr="000848B0">
              <w:t xml:space="preserve"> 24часа</w:t>
            </w:r>
          </w:p>
        </w:tc>
        <w:tc>
          <w:tcPr>
            <w:tcW w:w="1701" w:type="dxa"/>
          </w:tcPr>
          <w:p w:rsidR="00E50D15" w:rsidRPr="000848B0" w:rsidRDefault="00E50D15" w:rsidP="000848B0">
            <w:pPr>
              <w:jc w:val="both"/>
            </w:pPr>
            <w:r w:rsidRPr="000848B0">
              <w:t>Удостоверение</w:t>
            </w:r>
          </w:p>
          <w:p w:rsidR="00E50D15" w:rsidRPr="000848B0" w:rsidRDefault="00E50D15" w:rsidP="000848B0">
            <w:pPr>
              <w:jc w:val="both"/>
            </w:pPr>
            <w:r w:rsidRPr="000848B0">
              <w:t>о повышении квалификации</w:t>
            </w:r>
          </w:p>
          <w:p w:rsidR="00E50D15" w:rsidRPr="000848B0" w:rsidRDefault="00E50D15" w:rsidP="000848B0">
            <w:pPr>
              <w:jc w:val="both"/>
            </w:pPr>
            <w:r w:rsidRPr="000848B0">
              <w:t>Протокол проверки знаний</w:t>
            </w:r>
          </w:p>
        </w:tc>
        <w:tc>
          <w:tcPr>
            <w:tcW w:w="3119" w:type="dxa"/>
            <w:gridSpan w:val="2"/>
          </w:tcPr>
          <w:p w:rsidR="00E50D15" w:rsidRPr="000848B0" w:rsidRDefault="00E50D15" w:rsidP="000848B0">
            <w:pPr>
              <w:jc w:val="both"/>
            </w:pPr>
            <w:r w:rsidRPr="000848B0">
              <w:t xml:space="preserve">169600, Республика Коми, г. Печора, </w:t>
            </w:r>
          </w:p>
          <w:p w:rsidR="00E50D15" w:rsidRPr="000848B0" w:rsidRDefault="00E50D15" w:rsidP="000848B0">
            <w:pPr>
              <w:jc w:val="both"/>
            </w:pPr>
            <w:r w:rsidRPr="000848B0">
              <w:t xml:space="preserve">ул.Спортивная, д. 48; тел/факс(82142) </w:t>
            </w:r>
          </w:p>
          <w:p w:rsidR="00E50D15" w:rsidRPr="000848B0" w:rsidRDefault="00E50D15" w:rsidP="000848B0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>7-26-30</w:t>
            </w:r>
          </w:p>
          <w:p w:rsidR="00E50D15" w:rsidRPr="000848B0" w:rsidRDefault="00E50D15" w:rsidP="000848B0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 xml:space="preserve">E-mail: </w:t>
            </w:r>
            <w:hyperlink r:id="rId27" w:history="1">
              <w:r w:rsidRPr="000848B0">
                <w:rPr>
                  <w:rStyle w:val="a7"/>
                  <w:lang w:val="en-US"/>
                </w:rPr>
                <w:t>zotnvr@mail.ru</w:t>
              </w:r>
            </w:hyperlink>
          </w:p>
          <w:p w:rsidR="00E50D15" w:rsidRPr="000848B0" w:rsidRDefault="00E50D15" w:rsidP="000848B0">
            <w:pPr>
              <w:jc w:val="both"/>
              <w:rPr>
                <w:lang w:val="en-US"/>
              </w:rPr>
            </w:pPr>
            <w:r w:rsidRPr="000848B0">
              <w:t>Сайт</w:t>
            </w:r>
            <w:r w:rsidRPr="000848B0">
              <w:rPr>
                <w:lang w:val="en-US"/>
              </w:rPr>
              <w:t>:Cot-pechora.ru</w:t>
            </w:r>
          </w:p>
        </w:tc>
      </w:tr>
      <w:tr w:rsidR="00E50D15" w:rsidRPr="008E10CC" w:rsidTr="00F177AE">
        <w:tc>
          <w:tcPr>
            <w:tcW w:w="4705" w:type="dxa"/>
            <w:gridSpan w:val="2"/>
          </w:tcPr>
          <w:p w:rsidR="00E50D15" w:rsidRPr="00F177AE" w:rsidRDefault="00E50D15" w:rsidP="00F177AE">
            <w:pPr>
              <w:tabs>
                <w:tab w:val="left" w:pos="351"/>
              </w:tabs>
            </w:pPr>
            <w:r w:rsidRPr="00F177AE">
              <w:t>Программа профессиональной переподготовки  руководящих работников и специалистов «Безопасность и охрана труда».</w:t>
            </w:r>
          </w:p>
        </w:tc>
        <w:tc>
          <w:tcPr>
            <w:tcW w:w="1843" w:type="dxa"/>
            <w:gridSpan w:val="2"/>
          </w:tcPr>
          <w:p w:rsidR="00E50D15" w:rsidRPr="000848B0" w:rsidRDefault="00E50D15" w:rsidP="00A634AE">
            <w:pPr>
              <w:jc w:val="both"/>
            </w:pPr>
            <w:r w:rsidRPr="000848B0">
              <w:t>Переподготов</w:t>
            </w:r>
            <w:r w:rsidR="00F177AE">
              <w:t>-</w:t>
            </w:r>
            <w:r w:rsidRPr="000848B0">
              <w:t>ка</w:t>
            </w:r>
          </w:p>
        </w:tc>
        <w:tc>
          <w:tcPr>
            <w:tcW w:w="1984" w:type="dxa"/>
          </w:tcPr>
          <w:p w:rsidR="00E50D15" w:rsidRPr="000848B0" w:rsidRDefault="00700319" w:rsidP="00700319">
            <w:pPr>
              <w:jc w:val="both"/>
            </w:pPr>
            <w:r w:rsidRPr="0085430D">
              <w:t>О</w:t>
            </w:r>
            <w:r w:rsidR="004B6A2B" w:rsidRPr="0085430D">
              <w:t>чная</w:t>
            </w:r>
            <w:r>
              <w:t>,</w:t>
            </w:r>
            <w:r w:rsidR="004B6A2B" w:rsidRPr="0085430D">
              <w:t xml:space="preserve"> заочная</w:t>
            </w:r>
            <w:r w:rsidR="004B6A2B">
              <w:t xml:space="preserve">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E50D15" w:rsidRPr="000848B0" w:rsidRDefault="00E50D15" w:rsidP="00A634AE">
            <w:pPr>
              <w:jc w:val="both"/>
              <w:rPr>
                <w:bCs/>
              </w:rPr>
            </w:pPr>
            <w:r w:rsidRPr="000848B0">
              <w:rPr>
                <w:bCs/>
              </w:rPr>
              <w:t>256 часов</w:t>
            </w:r>
          </w:p>
        </w:tc>
        <w:tc>
          <w:tcPr>
            <w:tcW w:w="1701" w:type="dxa"/>
          </w:tcPr>
          <w:p w:rsidR="00E50D15" w:rsidRPr="000848B0" w:rsidRDefault="00E50D15" w:rsidP="00A634AE">
            <w:pPr>
              <w:jc w:val="both"/>
            </w:pPr>
            <w:r w:rsidRPr="000848B0">
              <w:t>Диплом</w:t>
            </w:r>
          </w:p>
        </w:tc>
        <w:tc>
          <w:tcPr>
            <w:tcW w:w="3119" w:type="dxa"/>
            <w:gridSpan w:val="2"/>
          </w:tcPr>
          <w:p w:rsidR="00E50D15" w:rsidRPr="000848B0" w:rsidRDefault="00E50D15" w:rsidP="00A634AE">
            <w:pPr>
              <w:jc w:val="both"/>
            </w:pPr>
            <w:r w:rsidRPr="000848B0">
              <w:t xml:space="preserve">169600, Республика Коми, г. Печора, </w:t>
            </w:r>
          </w:p>
          <w:p w:rsidR="00E50D15" w:rsidRPr="000848B0" w:rsidRDefault="00E50D15" w:rsidP="00A634AE">
            <w:pPr>
              <w:jc w:val="both"/>
            </w:pPr>
            <w:r w:rsidRPr="000848B0">
              <w:t xml:space="preserve">ул.Спортивная, д. 48; тел/факс(82142) </w:t>
            </w:r>
          </w:p>
          <w:p w:rsidR="00E50D15" w:rsidRPr="000848B0" w:rsidRDefault="00E50D15" w:rsidP="00A634AE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>7-26-30</w:t>
            </w:r>
          </w:p>
          <w:p w:rsidR="00E50D15" w:rsidRPr="000848B0" w:rsidRDefault="00E50D15" w:rsidP="00A634AE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 xml:space="preserve">E-mail: </w:t>
            </w:r>
            <w:hyperlink r:id="rId28" w:history="1">
              <w:r w:rsidRPr="000848B0">
                <w:rPr>
                  <w:rStyle w:val="a7"/>
                  <w:lang w:val="en-US"/>
                </w:rPr>
                <w:t>zotnvr@mail.ru</w:t>
              </w:r>
            </w:hyperlink>
          </w:p>
          <w:p w:rsidR="00E50D15" w:rsidRPr="000848B0" w:rsidRDefault="00E50D15" w:rsidP="00A634AE">
            <w:pPr>
              <w:jc w:val="both"/>
              <w:rPr>
                <w:lang w:val="en-US"/>
              </w:rPr>
            </w:pPr>
            <w:r w:rsidRPr="000848B0">
              <w:t>Сайт</w:t>
            </w:r>
            <w:r w:rsidRPr="000848B0">
              <w:rPr>
                <w:lang w:val="en-US"/>
              </w:rPr>
              <w:t>:Cot-pechora.ru</w:t>
            </w:r>
          </w:p>
        </w:tc>
      </w:tr>
      <w:tr w:rsidR="00E50D15" w:rsidRPr="000848B0" w:rsidTr="00FB51ED">
        <w:tc>
          <w:tcPr>
            <w:tcW w:w="11509" w:type="dxa"/>
            <w:gridSpan w:val="7"/>
          </w:tcPr>
          <w:p w:rsidR="00E50D15" w:rsidRPr="000848B0" w:rsidRDefault="004C5BF3" w:rsidP="000848B0">
            <w:pPr>
              <w:jc w:val="both"/>
              <w:rPr>
                <w:b/>
              </w:rPr>
            </w:pPr>
            <w:r w:rsidRPr="008E10CC">
              <w:rPr>
                <w:b/>
                <w:lang w:val="en-US"/>
              </w:rPr>
              <w:t xml:space="preserve"> </w:t>
            </w:r>
            <w:r w:rsidR="00FB51ED" w:rsidRPr="008E10CC">
              <w:rPr>
                <w:b/>
                <w:lang w:val="en-US"/>
              </w:rPr>
              <w:t xml:space="preserve">        </w:t>
            </w:r>
            <w:r w:rsidRPr="008E10CC">
              <w:rPr>
                <w:b/>
                <w:lang w:val="en-US"/>
              </w:rPr>
              <w:t xml:space="preserve">  </w:t>
            </w:r>
            <w:r w:rsidR="00E50D15" w:rsidRPr="000848B0">
              <w:rPr>
                <w:b/>
              </w:rPr>
              <w:t>ОБРАЗОВАТЕЛЬНЫЕ ПРОГРАММЫ  ПО КУРСУ  «ПРОМЫШЛЕННАЯ БЕЗОПАСНОСТЬ»</w:t>
            </w:r>
          </w:p>
          <w:p w:rsidR="00E50D15" w:rsidRPr="000848B0" w:rsidRDefault="00E50D15" w:rsidP="000848B0">
            <w:pPr>
              <w:jc w:val="both"/>
            </w:pPr>
          </w:p>
        </w:tc>
        <w:tc>
          <w:tcPr>
            <w:tcW w:w="3119" w:type="dxa"/>
            <w:gridSpan w:val="2"/>
          </w:tcPr>
          <w:p w:rsidR="00E50D15" w:rsidRPr="000848B0" w:rsidRDefault="00E50D15" w:rsidP="000848B0">
            <w:pPr>
              <w:jc w:val="both"/>
            </w:pPr>
          </w:p>
        </w:tc>
      </w:tr>
      <w:tr w:rsidR="00E50D15" w:rsidRPr="008E10CC" w:rsidTr="00F177AE">
        <w:tc>
          <w:tcPr>
            <w:tcW w:w="4572" w:type="dxa"/>
          </w:tcPr>
          <w:p w:rsidR="00E50D15" w:rsidRPr="00F177AE" w:rsidRDefault="00E50D15" w:rsidP="00F177AE">
            <w:r w:rsidRPr="00F177AE">
              <w:t>А.1. Основы промышленной безопасности</w:t>
            </w:r>
            <w:r w:rsidR="00700319" w:rsidRPr="00F177AE">
              <w:t xml:space="preserve"> </w:t>
            </w:r>
            <w:r w:rsidRPr="00F177AE">
              <w:t>для подготовки к аттестации руководителей и специалистов организаций,</w:t>
            </w:r>
            <w:r w:rsidR="00700319" w:rsidRPr="00F177AE">
              <w:t xml:space="preserve"> </w:t>
            </w:r>
            <w:r w:rsidRPr="00F177AE">
              <w:t xml:space="preserve">осуществляющих деятельность в области </w:t>
            </w:r>
            <w:r w:rsidRPr="00F177AE">
              <w:lastRenderedPageBreak/>
              <w:t>промышленной безопасности</w:t>
            </w:r>
            <w:r w:rsidR="00700319" w:rsidRPr="00F177AE">
              <w:t xml:space="preserve"> </w:t>
            </w:r>
            <w:r w:rsidRPr="00F177AE">
              <w:t>опасных производственных объектов,  подконтрольных Федеральной службе экологического, технологического и атомного надзора (РОСТЕХНАДЗОР)</w:t>
            </w:r>
          </w:p>
        </w:tc>
        <w:tc>
          <w:tcPr>
            <w:tcW w:w="1976" w:type="dxa"/>
            <w:gridSpan w:val="3"/>
          </w:tcPr>
          <w:p w:rsidR="00E50D15" w:rsidRPr="000848B0" w:rsidRDefault="00E50D15" w:rsidP="000848B0">
            <w:pPr>
              <w:jc w:val="both"/>
            </w:pPr>
            <w:r w:rsidRPr="000848B0">
              <w:lastRenderedPageBreak/>
              <w:t>Подготовка, повышение квалификации.</w:t>
            </w:r>
          </w:p>
        </w:tc>
        <w:tc>
          <w:tcPr>
            <w:tcW w:w="1984" w:type="dxa"/>
          </w:tcPr>
          <w:p w:rsidR="00E50D15" w:rsidRPr="000848B0" w:rsidRDefault="00700319" w:rsidP="00700319">
            <w:pPr>
              <w:jc w:val="both"/>
            </w:pPr>
            <w:r w:rsidRPr="0085430D">
              <w:t>О</w:t>
            </w:r>
            <w:r w:rsidR="004B6A2B" w:rsidRPr="0085430D">
              <w:t>чная</w:t>
            </w:r>
            <w:r>
              <w:t>,</w:t>
            </w:r>
            <w:r w:rsidR="004B6A2B" w:rsidRPr="0085430D">
              <w:t xml:space="preserve"> заочная</w:t>
            </w:r>
            <w:r w:rsidR="004B6A2B">
              <w:t xml:space="preserve">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E50D15" w:rsidRPr="000848B0" w:rsidRDefault="00E50D15" w:rsidP="000848B0">
            <w:pPr>
              <w:jc w:val="both"/>
            </w:pPr>
            <w:r w:rsidRPr="000848B0">
              <w:t xml:space="preserve"> 40 часов</w:t>
            </w:r>
          </w:p>
        </w:tc>
        <w:tc>
          <w:tcPr>
            <w:tcW w:w="1701" w:type="dxa"/>
          </w:tcPr>
          <w:p w:rsidR="00E50D15" w:rsidRPr="000848B0" w:rsidRDefault="00E50D15" w:rsidP="000848B0">
            <w:pPr>
              <w:jc w:val="both"/>
            </w:pPr>
            <w:r w:rsidRPr="000848B0">
              <w:t>Удостоверение</w:t>
            </w:r>
          </w:p>
          <w:p w:rsidR="00E50D15" w:rsidRPr="000848B0" w:rsidRDefault="00E50D15" w:rsidP="000848B0">
            <w:pPr>
              <w:jc w:val="both"/>
            </w:pPr>
            <w:r w:rsidRPr="000848B0">
              <w:t>о повышении квалификации</w:t>
            </w:r>
          </w:p>
          <w:p w:rsidR="00E50D15" w:rsidRPr="000848B0" w:rsidRDefault="00E50D15" w:rsidP="000848B0">
            <w:pPr>
              <w:jc w:val="both"/>
            </w:pPr>
            <w:r w:rsidRPr="000848B0">
              <w:t xml:space="preserve">Протокол </w:t>
            </w:r>
            <w:r w:rsidRPr="000848B0">
              <w:lastRenderedPageBreak/>
              <w:t>проверки знаний</w:t>
            </w:r>
          </w:p>
        </w:tc>
        <w:tc>
          <w:tcPr>
            <w:tcW w:w="3119" w:type="dxa"/>
            <w:gridSpan w:val="2"/>
          </w:tcPr>
          <w:p w:rsidR="00E50D15" w:rsidRPr="000848B0" w:rsidRDefault="00E50D15" w:rsidP="000848B0">
            <w:pPr>
              <w:jc w:val="both"/>
            </w:pPr>
            <w:r w:rsidRPr="000848B0">
              <w:lastRenderedPageBreak/>
              <w:t xml:space="preserve">169600, Республика Коми, г. Печора, </w:t>
            </w:r>
          </w:p>
          <w:p w:rsidR="00E50D15" w:rsidRPr="000848B0" w:rsidRDefault="00E50D15" w:rsidP="000848B0">
            <w:pPr>
              <w:jc w:val="both"/>
            </w:pPr>
            <w:r w:rsidRPr="000848B0">
              <w:t xml:space="preserve">ул.Спортивная, д. 48; тел/факс(82142) </w:t>
            </w:r>
          </w:p>
          <w:p w:rsidR="00E50D15" w:rsidRPr="000848B0" w:rsidRDefault="00E50D15" w:rsidP="000848B0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>7-26-30</w:t>
            </w:r>
          </w:p>
          <w:p w:rsidR="00E50D15" w:rsidRPr="000848B0" w:rsidRDefault="00E50D15" w:rsidP="000848B0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lastRenderedPageBreak/>
              <w:t xml:space="preserve">E-mail: </w:t>
            </w:r>
            <w:hyperlink r:id="rId29" w:history="1">
              <w:r w:rsidRPr="000848B0">
                <w:rPr>
                  <w:rStyle w:val="a7"/>
                  <w:lang w:val="en-US"/>
                </w:rPr>
                <w:t>zotnvr@mail.ru</w:t>
              </w:r>
            </w:hyperlink>
          </w:p>
          <w:p w:rsidR="00E50D15" w:rsidRPr="000848B0" w:rsidRDefault="00E50D15" w:rsidP="000848B0">
            <w:pPr>
              <w:jc w:val="both"/>
              <w:rPr>
                <w:lang w:val="en-US"/>
              </w:rPr>
            </w:pPr>
            <w:r w:rsidRPr="000848B0">
              <w:t>Сайт</w:t>
            </w:r>
            <w:r w:rsidRPr="000848B0">
              <w:rPr>
                <w:lang w:val="en-US"/>
              </w:rPr>
              <w:t>:Cot-pechora.ru</w:t>
            </w:r>
          </w:p>
        </w:tc>
      </w:tr>
      <w:tr w:rsidR="00E50D15" w:rsidRPr="008E10CC" w:rsidTr="00F177AE">
        <w:tc>
          <w:tcPr>
            <w:tcW w:w="4572" w:type="dxa"/>
          </w:tcPr>
          <w:p w:rsidR="00E50D15" w:rsidRPr="00F177AE" w:rsidRDefault="00E50D15" w:rsidP="00F177AE">
            <w:r w:rsidRPr="00F177AE">
              <w:lastRenderedPageBreak/>
              <w:t>Дополнительная профессиональная программа (программа повышения квалификации) "Требования промышленной безопасности к оборудованию, работающему под давлением"(Б.8).</w:t>
            </w:r>
          </w:p>
        </w:tc>
        <w:tc>
          <w:tcPr>
            <w:tcW w:w="1976" w:type="dxa"/>
            <w:gridSpan w:val="3"/>
          </w:tcPr>
          <w:p w:rsidR="00E50D15" w:rsidRPr="000848B0" w:rsidRDefault="00E50D15" w:rsidP="000848B0">
            <w:pPr>
              <w:jc w:val="both"/>
            </w:pPr>
            <w:r w:rsidRPr="000848B0">
              <w:t>Подготовка, повышение квалификации.</w:t>
            </w:r>
          </w:p>
        </w:tc>
        <w:tc>
          <w:tcPr>
            <w:tcW w:w="1984" w:type="dxa"/>
          </w:tcPr>
          <w:p w:rsidR="00E50D15" w:rsidRPr="000848B0" w:rsidRDefault="00700319" w:rsidP="00700319">
            <w:pPr>
              <w:jc w:val="both"/>
            </w:pPr>
            <w:r w:rsidRPr="0085430D">
              <w:t>О</w:t>
            </w:r>
            <w:r w:rsidR="004B6A2B" w:rsidRPr="0085430D">
              <w:t>чная</w:t>
            </w:r>
            <w:r>
              <w:t>,</w:t>
            </w:r>
            <w:r w:rsidR="004B6A2B" w:rsidRPr="0085430D">
              <w:t xml:space="preserve"> заочная</w:t>
            </w:r>
            <w:r w:rsidR="004B6A2B">
              <w:t xml:space="preserve">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E50D15" w:rsidRPr="000848B0" w:rsidRDefault="00E50D15" w:rsidP="000848B0">
            <w:pPr>
              <w:jc w:val="both"/>
            </w:pPr>
            <w:r w:rsidRPr="000848B0">
              <w:t xml:space="preserve"> 40 часов</w:t>
            </w:r>
          </w:p>
        </w:tc>
        <w:tc>
          <w:tcPr>
            <w:tcW w:w="1701" w:type="dxa"/>
          </w:tcPr>
          <w:p w:rsidR="00E50D15" w:rsidRPr="000848B0" w:rsidRDefault="00E50D15" w:rsidP="000848B0">
            <w:pPr>
              <w:jc w:val="both"/>
            </w:pPr>
            <w:r w:rsidRPr="000848B0">
              <w:t>Удостоверение</w:t>
            </w:r>
          </w:p>
          <w:p w:rsidR="00E50D15" w:rsidRPr="000848B0" w:rsidRDefault="00E50D15" w:rsidP="000848B0">
            <w:pPr>
              <w:jc w:val="both"/>
            </w:pPr>
            <w:r w:rsidRPr="000848B0">
              <w:t>о повышении квалификации</w:t>
            </w:r>
          </w:p>
          <w:p w:rsidR="00E50D15" w:rsidRPr="000848B0" w:rsidRDefault="00E50D15" w:rsidP="000848B0">
            <w:pPr>
              <w:jc w:val="both"/>
            </w:pPr>
            <w:r w:rsidRPr="000848B0">
              <w:t>Протокол проверки знаний</w:t>
            </w:r>
          </w:p>
        </w:tc>
        <w:tc>
          <w:tcPr>
            <w:tcW w:w="3119" w:type="dxa"/>
            <w:gridSpan w:val="2"/>
          </w:tcPr>
          <w:p w:rsidR="00E50D15" w:rsidRPr="000848B0" w:rsidRDefault="00E50D15" w:rsidP="000848B0">
            <w:pPr>
              <w:jc w:val="both"/>
            </w:pPr>
            <w:r w:rsidRPr="000848B0">
              <w:t xml:space="preserve">169600, Республика Коми, г. Печора, </w:t>
            </w:r>
          </w:p>
          <w:p w:rsidR="00E50D15" w:rsidRPr="000848B0" w:rsidRDefault="00E50D15" w:rsidP="000848B0">
            <w:pPr>
              <w:jc w:val="both"/>
            </w:pPr>
            <w:r w:rsidRPr="000848B0">
              <w:t xml:space="preserve">ул.Спортивная, д. 48; тел/факс(82142) </w:t>
            </w:r>
          </w:p>
          <w:p w:rsidR="00E50D15" w:rsidRPr="000848B0" w:rsidRDefault="00E50D15" w:rsidP="000848B0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>7-26-30</w:t>
            </w:r>
          </w:p>
          <w:p w:rsidR="00E50D15" w:rsidRPr="000848B0" w:rsidRDefault="00E50D15" w:rsidP="000848B0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 xml:space="preserve">E-mail: </w:t>
            </w:r>
            <w:hyperlink r:id="rId30" w:history="1">
              <w:r w:rsidRPr="000848B0">
                <w:rPr>
                  <w:rStyle w:val="a7"/>
                  <w:lang w:val="en-US"/>
                </w:rPr>
                <w:t>zotnvr@mail.ru</w:t>
              </w:r>
            </w:hyperlink>
          </w:p>
          <w:p w:rsidR="00E50D15" w:rsidRPr="000848B0" w:rsidRDefault="00E50D15" w:rsidP="000848B0">
            <w:pPr>
              <w:jc w:val="both"/>
              <w:rPr>
                <w:lang w:val="en-US"/>
              </w:rPr>
            </w:pPr>
            <w:r w:rsidRPr="000848B0">
              <w:t>Сайт</w:t>
            </w:r>
            <w:r w:rsidRPr="000848B0">
              <w:rPr>
                <w:lang w:val="en-US"/>
              </w:rPr>
              <w:t>:Cot-pechora.ru</w:t>
            </w:r>
          </w:p>
        </w:tc>
      </w:tr>
      <w:tr w:rsidR="004B6A2B" w:rsidRPr="008E10CC" w:rsidTr="00F177AE">
        <w:tc>
          <w:tcPr>
            <w:tcW w:w="4572" w:type="dxa"/>
          </w:tcPr>
          <w:p w:rsidR="004B6A2B" w:rsidRPr="00F177AE" w:rsidRDefault="004B6A2B" w:rsidP="00F177AE">
            <w:r w:rsidRPr="00F177AE">
              <w:t>Дополнительная профессиональная программа (программа повышения квалификации) "Требования промышленной безопасности к подъемным сооружениям " (Б.9)</w:t>
            </w:r>
          </w:p>
          <w:p w:rsidR="004B6A2B" w:rsidRPr="00F177AE" w:rsidRDefault="004B6A2B" w:rsidP="00F177AE"/>
        </w:tc>
        <w:tc>
          <w:tcPr>
            <w:tcW w:w="1976" w:type="dxa"/>
            <w:gridSpan w:val="3"/>
          </w:tcPr>
          <w:p w:rsidR="004B6A2B" w:rsidRPr="000848B0" w:rsidRDefault="004B6A2B" w:rsidP="000848B0">
            <w:pPr>
              <w:jc w:val="both"/>
            </w:pPr>
            <w:r w:rsidRPr="000848B0">
              <w:t>Подготовка, повышение квалификации.</w:t>
            </w:r>
          </w:p>
        </w:tc>
        <w:tc>
          <w:tcPr>
            <w:tcW w:w="1984" w:type="dxa"/>
          </w:tcPr>
          <w:p w:rsidR="004B6A2B" w:rsidRPr="00357C7A" w:rsidRDefault="00700319" w:rsidP="00700319">
            <w:r w:rsidRPr="0085430D">
              <w:t>О</w:t>
            </w:r>
            <w:r w:rsidR="004B6A2B" w:rsidRPr="0085430D">
              <w:t>чная</w:t>
            </w:r>
            <w:r>
              <w:t>,</w:t>
            </w:r>
            <w:r w:rsidR="004B6A2B" w:rsidRPr="0085430D">
              <w:t xml:space="preserve"> заочная</w:t>
            </w:r>
            <w:r w:rsidR="004B6A2B">
              <w:t xml:space="preserve">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4B6A2B" w:rsidRPr="000848B0" w:rsidRDefault="004B6A2B" w:rsidP="000848B0">
            <w:pPr>
              <w:jc w:val="both"/>
            </w:pPr>
            <w:r w:rsidRPr="000848B0">
              <w:t xml:space="preserve"> 40 часов</w:t>
            </w:r>
          </w:p>
        </w:tc>
        <w:tc>
          <w:tcPr>
            <w:tcW w:w="1701" w:type="dxa"/>
          </w:tcPr>
          <w:p w:rsidR="004B6A2B" w:rsidRPr="000848B0" w:rsidRDefault="004B6A2B" w:rsidP="000848B0">
            <w:pPr>
              <w:jc w:val="both"/>
            </w:pPr>
            <w:r w:rsidRPr="000848B0">
              <w:t>Удостоверение</w:t>
            </w:r>
          </w:p>
          <w:p w:rsidR="004B6A2B" w:rsidRPr="000848B0" w:rsidRDefault="004B6A2B" w:rsidP="000848B0">
            <w:pPr>
              <w:jc w:val="both"/>
            </w:pPr>
            <w:r w:rsidRPr="000848B0">
              <w:t>о повышении квалификации</w:t>
            </w:r>
          </w:p>
          <w:p w:rsidR="004B6A2B" w:rsidRPr="000848B0" w:rsidRDefault="004B6A2B" w:rsidP="000848B0">
            <w:pPr>
              <w:jc w:val="both"/>
            </w:pPr>
            <w:r w:rsidRPr="000848B0">
              <w:t>Протокол проверки знаний</w:t>
            </w:r>
          </w:p>
        </w:tc>
        <w:tc>
          <w:tcPr>
            <w:tcW w:w="3119" w:type="dxa"/>
            <w:gridSpan w:val="2"/>
          </w:tcPr>
          <w:p w:rsidR="004B6A2B" w:rsidRPr="000848B0" w:rsidRDefault="004B6A2B" w:rsidP="000848B0">
            <w:pPr>
              <w:jc w:val="both"/>
            </w:pPr>
            <w:r w:rsidRPr="000848B0">
              <w:t xml:space="preserve">169600, Республика Коми, г. Печора, </w:t>
            </w:r>
          </w:p>
          <w:p w:rsidR="004B6A2B" w:rsidRPr="000848B0" w:rsidRDefault="004B6A2B" w:rsidP="000848B0">
            <w:pPr>
              <w:jc w:val="both"/>
            </w:pPr>
            <w:r w:rsidRPr="000848B0">
              <w:t xml:space="preserve">ул.Спортивная, д. 48; тел/факс(82142) </w:t>
            </w:r>
          </w:p>
          <w:p w:rsidR="004B6A2B" w:rsidRPr="000848B0" w:rsidRDefault="004B6A2B" w:rsidP="000848B0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>7-26-30</w:t>
            </w:r>
          </w:p>
          <w:p w:rsidR="004B6A2B" w:rsidRPr="000848B0" w:rsidRDefault="004B6A2B" w:rsidP="000848B0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 xml:space="preserve">E-mail: </w:t>
            </w:r>
            <w:hyperlink r:id="rId31" w:history="1">
              <w:r w:rsidRPr="000848B0">
                <w:rPr>
                  <w:rStyle w:val="a7"/>
                  <w:lang w:val="en-US"/>
                </w:rPr>
                <w:t>zotnvr@mail.ru</w:t>
              </w:r>
            </w:hyperlink>
          </w:p>
          <w:p w:rsidR="004B6A2B" w:rsidRPr="000848B0" w:rsidRDefault="004B6A2B" w:rsidP="000848B0">
            <w:pPr>
              <w:jc w:val="both"/>
              <w:rPr>
                <w:lang w:val="en-US"/>
              </w:rPr>
            </w:pPr>
            <w:r w:rsidRPr="000848B0">
              <w:t>Сайт</w:t>
            </w:r>
            <w:r w:rsidRPr="000848B0">
              <w:rPr>
                <w:lang w:val="en-US"/>
              </w:rPr>
              <w:t>:Cot-pechora.ru</w:t>
            </w:r>
          </w:p>
        </w:tc>
      </w:tr>
      <w:tr w:rsidR="004B6A2B" w:rsidRPr="008E10CC" w:rsidTr="00F177AE">
        <w:tc>
          <w:tcPr>
            <w:tcW w:w="4572" w:type="dxa"/>
          </w:tcPr>
          <w:p w:rsidR="004B6A2B" w:rsidRPr="00F177AE" w:rsidRDefault="004B6A2B" w:rsidP="00F177AE">
            <w:r w:rsidRPr="00F177AE">
              <w:t>Дополнительная профессиональная программа (программа повышения квалификации) "Требования промышленной безопасности на объектах газораспределения и газопотребления" (Б.7)</w:t>
            </w:r>
          </w:p>
          <w:p w:rsidR="004B6A2B" w:rsidRPr="00F177AE" w:rsidRDefault="004B6A2B" w:rsidP="00F177AE"/>
        </w:tc>
        <w:tc>
          <w:tcPr>
            <w:tcW w:w="1976" w:type="dxa"/>
            <w:gridSpan w:val="3"/>
          </w:tcPr>
          <w:p w:rsidR="004B6A2B" w:rsidRPr="000848B0" w:rsidRDefault="004B6A2B" w:rsidP="000848B0">
            <w:pPr>
              <w:jc w:val="both"/>
            </w:pPr>
            <w:r w:rsidRPr="000848B0">
              <w:t>Подготовка, повышение квалификации.</w:t>
            </w:r>
          </w:p>
        </w:tc>
        <w:tc>
          <w:tcPr>
            <w:tcW w:w="1984" w:type="dxa"/>
          </w:tcPr>
          <w:p w:rsidR="004B6A2B" w:rsidRPr="00357C7A" w:rsidRDefault="00700319" w:rsidP="00700319">
            <w:r w:rsidRPr="0085430D">
              <w:t>О</w:t>
            </w:r>
            <w:r w:rsidR="004B6A2B" w:rsidRPr="0085430D">
              <w:t>чная</w:t>
            </w:r>
            <w:r>
              <w:t>,</w:t>
            </w:r>
            <w:r w:rsidR="004B6A2B" w:rsidRPr="0085430D">
              <w:t xml:space="preserve"> заочная</w:t>
            </w:r>
            <w:r w:rsidR="004B6A2B">
              <w:t xml:space="preserve">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4B6A2B" w:rsidRPr="000848B0" w:rsidRDefault="004B6A2B" w:rsidP="000848B0">
            <w:pPr>
              <w:jc w:val="both"/>
            </w:pPr>
            <w:r w:rsidRPr="000848B0">
              <w:t xml:space="preserve"> 40 часов</w:t>
            </w:r>
          </w:p>
        </w:tc>
        <w:tc>
          <w:tcPr>
            <w:tcW w:w="1701" w:type="dxa"/>
          </w:tcPr>
          <w:p w:rsidR="004B6A2B" w:rsidRPr="000848B0" w:rsidRDefault="004B6A2B" w:rsidP="000848B0">
            <w:pPr>
              <w:jc w:val="both"/>
            </w:pPr>
            <w:r w:rsidRPr="000848B0">
              <w:t>Удостоверение</w:t>
            </w:r>
          </w:p>
          <w:p w:rsidR="004B6A2B" w:rsidRPr="000848B0" w:rsidRDefault="004B6A2B" w:rsidP="000848B0">
            <w:pPr>
              <w:jc w:val="both"/>
            </w:pPr>
            <w:r w:rsidRPr="000848B0">
              <w:t>о повышении квалификации</w:t>
            </w:r>
          </w:p>
          <w:p w:rsidR="004B6A2B" w:rsidRPr="000848B0" w:rsidRDefault="004B6A2B" w:rsidP="000848B0">
            <w:pPr>
              <w:jc w:val="both"/>
            </w:pPr>
            <w:r w:rsidRPr="000848B0">
              <w:t>Протокол проверки знаний</w:t>
            </w:r>
          </w:p>
        </w:tc>
        <w:tc>
          <w:tcPr>
            <w:tcW w:w="3119" w:type="dxa"/>
            <w:gridSpan w:val="2"/>
          </w:tcPr>
          <w:p w:rsidR="004B6A2B" w:rsidRPr="000848B0" w:rsidRDefault="004B6A2B" w:rsidP="000848B0">
            <w:pPr>
              <w:jc w:val="both"/>
            </w:pPr>
            <w:r w:rsidRPr="000848B0">
              <w:t xml:space="preserve">169600, Республика Коми, г. Печора, </w:t>
            </w:r>
          </w:p>
          <w:p w:rsidR="004B6A2B" w:rsidRPr="000848B0" w:rsidRDefault="004B6A2B" w:rsidP="000848B0">
            <w:pPr>
              <w:jc w:val="both"/>
            </w:pPr>
            <w:r w:rsidRPr="000848B0">
              <w:t xml:space="preserve">ул.Спортивная, д. 48; тел/факс(82142) </w:t>
            </w:r>
          </w:p>
          <w:p w:rsidR="004B6A2B" w:rsidRPr="000848B0" w:rsidRDefault="004B6A2B" w:rsidP="000848B0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>7-26-30</w:t>
            </w:r>
          </w:p>
          <w:p w:rsidR="004B6A2B" w:rsidRPr="000848B0" w:rsidRDefault="004B6A2B" w:rsidP="000848B0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 xml:space="preserve">E-mail: </w:t>
            </w:r>
            <w:hyperlink r:id="rId32" w:history="1">
              <w:r w:rsidRPr="000848B0">
                <w:rPr>
                  <w:rStyle w:val="a7"/>
                  <w:lang w:val="en-US"/>
                </w:rPr>
                <w:t>zotnvr@mail.ru</w:t>
              </w:r>
            </w:hyperlink>
          </w:p>
          <w:p w:rsidR="004B6A2B" w:rsidRPr="000848B0" w:rsidRDefault="004B6A2B" w:rsidP="000848B0">
            <w:pPr>
              <w:jc w:val="both"/>
              <w:rPr>
                <w:lang w:val="en-US"/>
              </w:rPr>
            </w:pPr>
            <w:r w:rsidRPr="000848B0">
              <w:t>Сайт</w:t>
            </w:r>
            <w:r w:rsidRPr="000848B0">
              <w:rPr>
                <w:lang w:val="en-US"/>
              </w:rPr>
              <w:t>:Cot-pechora.ru</w:t>
            </w:r>
          </w:p>
        </w:tc>
      </w:tr>
      <w:tr w:rsidR="00B371B9" w:rsidRPr="00B371B9" w:rsidTr="00FB51ED">
        <w:tc>
          <w:tcPr>
            <w:tcW w:w="14628" w:type="dxa"/>
            <w:gridSpan w:val="9"/>
          </w:tcPr>
          <w:p w:rsidR="00B371B9" w:rsidRPr="00D32391" w:rsidRDefault="00B371B9" w:rsidP="00B371B9">
            <w:pPr>
              <w:jc w:val="center"/>
              <w:rPr>
                <w:b/>
              </w:rPr>
            </w:pPr>
            <w:r w:rsidRPr="00D32391">
              <w:rPr>
                <w:b/>
              </w:rPr>
              <w:t xml:space="preserve">ОБРАЗОВАТЕЛЬНАЯ ПРОГРАММА ПО КУРСУ </w:t>
            </w:r>
            <w:r>
              <w:rPr>
                <w:b/>
              </w:rPr>
              <w:t xml:space="preserve"> </w:t>
            </w:r>
            <w:r w:rsidRPr="00D32391">
              <w:rPr>
                <w:b/>
              </w:rPr>
              <w:t xml:space="preserve"> «</w:t>
            </w:r>
            <w:r>
              <w:rPr>
                <w:b/>
              </w:rPr>
              <w:t>ЭНЕРГЕТИЧЕСКАЯ БЕЗОПАСНОСТЬ</w:t>
            </w:r>
            <w:r w:rsidRPr="00D32391">
              <w:rPr>
                <w:b/>
              </w:rPr>
              <w:t>»</w:t>
            </w:r>
          </w:p>
          <w:p w:rsidR="00B371B9" w:rsidRPr="000848B0" w:rsidRDefault="00B371B9" w:rsidP="000848B0">
            <w:pPr>
              <w:jc w:val="both"/>
            </w:pPr>
          </w:p>
        </w:tc>
      </w:tr>
      <w:tr w:rsidR="00A634AE" w:rsidRPr="008E10CC" w:rsidTr="00F177AE">
        <w:tc>
          <w:tcPr>
            <w:tcW w:w="4572" w:type="dxa"/>
          </w:tcPr>
          <w:p w:rsidR="0072207D" w:rsidRPr="00F177AE" w:rsidRDefault="00A634AE" w:rsidP="00F177AE">
            <w:pPr>
              <w:rPr>
                <w:rFonts w:eastAsia="Calibri"/>
                <w:lang w:eastAsia="en-US" w:bidi="ru-RU"/>
              </w:rPr>
            </w:pPr>
            <w:r w:rsidRPr="00F177AE">
              <w:rPr>
                <w:rFonts w:eastAsia="Calibri"/>
                <w:lang w:eastAsia="en-US" w:bidi="ru-RU"/>
              </w:rPr>
              <w:t>Подготовка электротехнического персонала по электробезопасности</w:t>
            </w:r>
          </w:p>
          <w:p w:rsidR="00A634AE" w:rsidRPr="00F177AE" w:rsidRDefault="00A634AE" w:rsidP="00F177AE">
            <w:r w:rsidRPr="00F177AE">
              <w:rPr>
                <w:rFonts w:eastAsia="Calibri"/>
                <w:lang w:eastAsia="en-US" w:bidi="ru-RU"/>
              </w:rPr>
              <w:t>(</w:t>
            </w:r>
            <w:r w:rsidRPr="00F177AE">
              <w:rPr>
                <w:rFonts w:eastAsia="Calibri"/>
                <w:lang w:val="en-US" w:eastAsia="en-US" w:bidi="ru-RU"/>
              </w:rPr>
              <w:t>II</w:t>
            </w:r>
            <w:r w:rsidRPr="00F177AE">
              <w:rPr>
                <w:rFonts w:eastAsia="Calibri"/>
                <w:lang w:eastAsia="en-US" w:bidi="ru-RU"/>
              </w:rPr>
              <w:t>-</w:t>
            </w:r>
            <w:r w:rsidRPr="00F177AE">
              <w:rPr>
                <w:rFonts w:eastAsia="Calibri"/>
                <w:lang w:val="en-US" w:eastAsia="en-US" w:bidi="ru-RU"/>
              </w:rPr>
              <w:t>V</w:t>
            </w:r>
            <w:r w:rsidRPr="00F177AE">
              <w:rPr>
                <w:rFonts w:eastAsia="Calibri"/>
                <w:lang w:eastAsia="en-US" w:bidi="ru-RU"/>
              </w:rPr>
              <w:t xml:space="preserve"> группы по электробезопасности)</w:t>
            </w:r>
          </w:p>
        </w:tc>
        <w:tc>
          <w:tcPr>
            <w:tcW w:w="1976" w:type="dxa"/>
            <w:gridSpan w:val="3"/>
          </w:tcPr>
          <w:p w:rsidR="00A634AE" w:rsidRPr="000848B0" w:rsidRDefault="00A634AE" w:rsidP="00A634AE">
            <w:pPr>
              <w:jc w:val="both"/>
            </w:pPr>
            <w:r w:rsidRPr="000848B0">
              <w:t>Подготовка, повышение квалификации.</w:t>
            </w:r>
          </w:p>
        </w:tc>
        <w:tc>
          <w:tcPr>
            <w:tcW w:w="1984" w:type="dxa"/>
          </w:tcPr>
          <w:p w:rsidR="00A634AE" w:rsidRPr="000848B0" w:rsidRDefault="00700319" w:rsidP="00700319">
            <w:pPr>
              <w:jc w:val="both"/>
            </w:pPr>
            <w:r w:rsidRPr="0085430D">
              <w:t>О</w:t>
            </w:r>
            <w:r w:rsidR="004B6A2B" w:rsidRPr="0085430D">
              <w:t>чная</w:t>
            </w:r>
            <w:r>
              <w:t>,</w:t>
            </w:r>
            <w:r w:rsidR="004B6A2B" w:rsidRPr="0085430D">
              <w:t xml:space="preserve"> заочная</w:t>
            </w:r>
            <w:r w:rsidR="004B6A2B">
              <w:t xml:space="preserve">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A634AE" w:rsidRPr="000848B0" w:rsidRDefault="00A634AE" w:rsidP="002617F7">
            <w:pPr>
              <w:jc w:val="both"/>
            </w:pPr>
            <w:r w:rsidRPr="000848B0">
              <w:t xml:space="preserve"> </w:t>
            </w:r>
            <w:r>
              <w:t>72</w:t>
            </w:r>
            <w:r w:rsidRPr="000848B0">
              <w:t xml:space="preserve"> час</w:t>
            </w:r>
            <w:r w:rsidR="002617F7">
              <w:t>а</w:t>
            </w:r>
          </w:p>
        </w:tc>
        <w:tc>
          <w:tcPr>
            <w:tcW w:w="1701" w:type="dxa"/>
          </w:tcPr>
          <w:p w:rsidR="00A634AE" w:rsidRPr="000848B0" w:rsidRDefault="00A634AE" w:rsidP="00A634AE">
            <w:pPr>
              <w:jc w:val="both"/>
            </w:pPr>
            <w:r w:rsidRPr="000848B0">
              <w:t>Удостоверение</w:t>
            </w:r>
          </w:p>
          <w:p w:rsidR="00A634AE" w:rsidRPr="000848B0" w:rsidRDefault="00A634AE" w:rsidP="00A634AE">
            <w:pPr>
              <w:jc w:val="both"/>
            </w:pPr>
            <w:r w:rsidRPr="000848B0">
              <w:t>о повышении квалификации</w:t>
            </w:r>
          </w:p>
          <w:p w:rsidR="00A634AE" w:rsidRPr="000848B0" w:rsidRDefault="00A634AE" w:rsidP="00A634AE">
            <w:pPr>
              <w:jc w:val="both"/>
            </w:pPr>
            <w:r w:rsidRPr="000848B0">
              <w:t>Протокол проверки знаний</w:t>
            </w:r>
          </w:p>
        </w:tc>
        <w:tc>
          <w:tcPr>
            <w:tcW w:w="3119" w:type="dxa"/>
            <w:gridSpan w:val="2"/>
          </w:tcPr>
          <w:p w:rsidR="00A634AE" w:rsidRPr="000848B0" w:rsidRDefault="00A634AE" w:rsidP="00A634AE">
            <w:pPr>
              <w:jc w:val="both"/>
            </w:pPr>
            <w:r w:rsidRPr="000848B0">
              <w:t xml:space="preserve">169600, Республика Коми, г. Печора, </w:t>
            </w:r>
          </w:p>
          <w:p w:rsidR="00A634AE" w:rsidRPr="000848B0" w:rsidRDefault="00A634AE" w:rsidP="00A634AE">
            <w:pPr>
              <w:jc w:val="both"/>
            </w:pPr>
            <w:r w:rsidRPr="000848B0">
              <w:t xml:space="preserve">ул.Спортивная, д. 48; тел/факс(82142) </w:t>
            </w:r>
          </w:p>
          <w:p w:rsidR="00A634AE" w:rsidRPr="000848B0" w:rsidRDefault="00A634AE" w:rsidP="00A634AE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>7-26-30</w:t>
            </w:r>
          </w:p>
          <w:p w:rsidR="00A634AE" w:rsidRPr="000848B0" w:rsidRDefault="00A634AE" w:rsidP="00A634AE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 xml:space="preserve">E-mail: </w:t>
            </w:r>
            <w:hyperlink r:id="rId33" w:history="1">
              <w:r w:rsidRPr="000848B0">
                <w:rPr>
                  <w:rStyle w:val="a7"/>
                  <w:lang w:val="en-US"/>
                </w:rPr>
                <w:t>zotnvr@mail.ru</w:t>
              </w:r>
            </w:hyperlink>
          </w:p>
          <w:p w:rsidR="00A634AE" w:rsidRPr="000848B0" w:rsidRDefault="00A634AE" w:rsidP="00A634AE">
            <w:pPr>
              <w:jc w:val="both"/>
              <w:rPr>
                <w:lang w:val="en-US"/>
              </w:rPr>
            </w:pPr>
            <w:r w:rsidRPr="000848B0">
              <w:t>Сайт</w:t>
            </w:r>
            <w:r w:rsidRPr="000848B0">
              <w:rPr>
                <w:lang w:val="en-US"/>
              </w:rPr>
              <w:t>:Cot-pechora.ru</w:t>
            </w:r>
          </w:p>
        </w:tc>
      </w:tr>
      <w:tr w:rsidR="00A634AE" w:rsidRPr="008E10CC" w:rsidTr="00F177AE">
        <w:tc>
          <w:tcPr>
            <w:tcW w:w="4572" w:type="dxa"/>
          </w:tcPr>
          <w:p w:rsidR="00A634AE" w:rsidRPr="00F177AE" w:rsidRDefault="00A634AE" w:rsidP="00F177AE">
            <w:pPr>
              <w:rPr>
                <w:rFonts w:eastAsia="Calibri"/>
                <w:lang w:eastAsia="en-US" w:bidi="ru-RU"/>
              </w:rPr>
            </w:pPr>
            <w:r w:rsidRPr="00F177AE">
              <w:rPr>
                <w:rFonts w:eastAsia="Calibri"/>
                <w:lang w:eastAsia="en-US" w:bidi="ru-RU"/>
              </w:rPr>
              <w:t>Безопасное выполнение работ при эксплуатации объектов теплоснабжения и теплопотребляющих установок</w:t>
            </w:r>
          </w:p>
        </w:tc>
        <w:tc>
          <w:tcPr>
            <w:tcW w:w="1976" w:type="dxa"/>
            <w:gridSpan w:val="3"/>
          </w:tcPr>
          <w:p w:rsidR="00A634AE" w:rsidRPr="000848B0" w:rsidRDefault="00A634AE" w:rsidP="00A634AE">
            <w:pPr>
              <w:jc w:val="both"/>
            </w:pPr>
            <w:r w:rsidRPr="000848B0">
              <w:t>Подготовка, повышение квалификации.</w:t>
            </w:r>
          </w:p>
        </w:tc>
        <w:tc>
          <w:tcPr>
            <w:tcW w:w="1984" w:type="dxa"/>
          </w:tcPr>
          <w:p w:rsidR="00A634AE" w:rsidRPr="000848B0" w:rsidRDefault="00700319" w:rsidP="00700319">
            <w:pPr>
              <w:jc w:val="both"/>
            </w:pPr>
            <w:r w:rsidRPr="0085430D">
              <w:t>О</w:t>
            </w:r>
            <w:r w:rsidR="004B6A2B" w:rsidRPr="0085430D">
              <w:t>чная</w:t>
            </w:r>
            <w:r>
              <w:t>,</w:t>
            </w:r>
            <w:r w:rsidR="004B6A2B" w:rsidRPr="0085430D">
              <w:t xml:space="preserve"> заочная</w:t>
            </w:r>
            <w:r w:rsidR="004B6A2B">
              <w:t xml:space="preserve"> с применением дистанционных </w:t>
            </w:r>
            <w:r w:rsidR="004B6A2B">
              <w:lastRenderedPageBreak/>
              <w:t>образовательных технологий</w:t>
            </w:r>
          </w:p>
        </w:tc>
        <w:tc>
          <w:tcPr>
            <w:tcW w:w="1276" w:type="dxa"/>
          </w:tcPr>
          <w:p w:rsidR="00A634AE" w:rsidRPr="000848B0" w:rsidRDefault="00A634AE" w:rsidP="002617F7">
            <w:pPr>
              <w:jc w:val="both"/>
            </w:pPr>
            <w:r w:rsidRPr="000848B0">
              <w:lastRenderedPageBreak/>
              <w:t xml:space="preserve"> </w:t>
            </w:r>
            <w:r w:rsidR="002617F7">
              <w:t>72</w:t>
            </w:r>
            <w:r w:rsidRPr="000848B0">
              <w:t>час</w:t>
            </w:r>
            <w:r w:rsidR="002617F7">
              <w:t>а</w:t>
            </w:r>
          </w:p>
        </w:tc>
        <w:tc>
          <w:tcPr>
            <w:tcW w:w="1701" w:type="dxa"/>
          </w:tcPr>
          <w:p w:rsidR="00A634AE" w:rsidRPr="000848B0" w:rsidRDefault="00A634AE" w:rsidP="00A634AE">
            <w:pPr>
              <w:jc w:val="both"/>
            </w:pPr>
            <w:r w:rsidRPr="000848B0">
              <w:t>Удостоверение</w:t>
            </w:r>
          </w:p>
          <w:p w:rsidR="00A634AE" w:rsidRPr="000848B0" w:rsidRDefault="00A634AE" w:rsidP="00A634AE">
            <w:pPr>
              <w:jc w:val="both"/>
            </w:pPr>
            <w:r w:rsidRPr="000848B0">
              <w:t xml:space="preserve">о повышении </w:t>
            </w:r>
            <w:r w:rsidRPr="000848B0">
              <w:lastRenderedPageBreak/>
              <w:t>квалификации</w:t>
            </w:r>
          </w:p>
          <w:p w:rsidR="00A634AE" w:rsidRPr="000848B0" w:rsidRDefault="00A634AE" w:rsidP="00A634AE">
            <w:pPr>
              <w:jc w:val="both"/>
            </w:pPr>
            <w:r w:rsidRPr="000848B0">
              <w:t>Протокол проверки знаний</w:t>
            </w:r>
          </w:p>
        </w:tc>
        <w:tc>
          <w:tcPr>
            <w:tcW w:w="3119" w:type="dxa"/>
            <w:gridSpan w:val="2"/>
          </w:tcPr>
          <w:p w:rsidR="00A634AE" w:rsidRPr="000848B0" w:rsidRDefault="00A634AE" w:rsidP="00A634AE">
            <w:pPr>
              <w:jc w:val="both"/>
            </w:pPr>
            <w:r w:rsidRPr="000848B0">
              <w:lastRenderedPageBreak/>
              <w:t xml:space="preserve">169600, Республика Коми, г. Печора, </w:t>
            </w:r>
          </w:p>
          <w:p w:rsidR="00A634AE" w:rsidRPr="000848B0" w:rsidRDefault="00A634AE" w:rsidP="00A634AE">
            <w:pPr>
              <w:jc w:val="both"/>
            </w:pPr>
            <w:r w:rsidRPr="000848B0">
              <w:t xml:space="preserve">ул.Спортивная, д. 48; </w:t>
            </w:r>
            <w:r w:rsidRPr="000848B0">
              <w:lastRenderedPageBreak/>
              <w:t xml:space="preserve">тел/факс(82142) </w:t>
            </w:r>
          </w:p>
          <w:p w:rsidR="00A634AE" w:rsidRPr="000848B0" w:rsidRDefault="00A634AE" w:rsidP="00A634AE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>7-26-30</w:t>
            </w:r>
          </w:p>
          <w:p w:rsidR="00A634AE" w:rsidRPr="000848B0" w:rsidRDefault="00A634AE" w:rsidP="00A634AE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 xml:space="preserve">E-mail: </w:t>
            </w:r>
            <w:hyperlink r:id="rId34" w:history="1">
              <w:r w:rsidRPr="000848B0">
                <w:rPr>
                  <w:rStyle w:val="a7"/>
                  <w:lang w:val="en-US"/>
                </w:rPr>
                <w:t>zotnvr@mail.ru</w:t>
              </w:r>
            </w:hyperlink>
          </w:p>
          <w:p w:rsidR="00A634AE" w:rsidRPr="000848B0" w:rsidRDefault="00A634AE" w:rsidP="00A634AE">
            <w:pPr>
              <w:jc w:val="both"/>
              <w:rPr>
                <w:lang w:val="en-US"/>
              </w:rPr>
            </w:pPr>
            <w:r w:rsidRPr="000848B0">
              <w:t>Сайт</w:t>
            </w:r>
            <w:r w:rsidRPr="000848B0">
              <w:rPr>
                <w:lang w:val="en-US"/>
              </w:rPr>
              <w:t>:Cot-pechora.ru</w:t>
            </w:r>
          </w:p>
        </w:tc>
      </w:tr>
      <w:tr w:rsidR="002617F7" w:rsidRPr="0072207D" w:rsidTr="00FB51ED">
        <w:tc>
          <w:tcPr>
            <w:tcW w:w="14628" w:type="dxa"/>
            <w:gridSpan w:val="9"/>
          </w:tcPr>
          <w:p w:rsidR="0072207D" w:rsidRPr="00D32391" w:rsidRDefault="0072207D" w:rsidP="0072207D">
            <w:pPr>
              <w:jc w:val="center"/>
              <w:rPr>
                <w:b/>
              </w:rPr>
            </w:pPr>
            <w:r w:rsidRPr="00D32391">
              <w:rPr>
                <w:b/>
              </w:rPr>
              <w:lastRenderedPageBreak/>
              <w:t xml:space="preserve">ОБРАЗОВАТЕЛЬНАЯ ПРОГРАММА ПО КУРСУ </w:t>
            </w:r>
            <w:r>
              <w:rPr>
                <w:b/>
              </w:rPr>
              <w:t xml:space="preserve"> </w:t>
            </w:r>
            <w:r w:rsidRPr="00D32391">
              <w:rPr>
                <w:b/>
              </w:rPr>
              <w:t xml:space="preserve"> «</w:t>
            </w:r>
            <w:r>
              <w:rPr>
                <w:b/>
              </w:rPr>
              <w:t>ПОЖАРНАЯ  БЕЗОПАСНОСТЬ</w:t>
            </w:r>
            <w:r w:rsidRPr="00D32391">
              <w:rPr>
                <w:b/>
              </w:rPr>
              <w:t>»</w:t>
            </w:r>
          </w:p>
          <w:p w:rsidR="002617F7" w:rsidRPr="0072207D" w:rsidRDefault="002617F7" w:rsidP="00A634AE">
            <w:pPr>
              <w:jc w:val="both"/>
            </w:pPr>
          </w:p>
        </w:tc>
      </w:tr>
      <w:tr w:rsidR="0072207D" w:rsidRPr="008E10CC" w:rsidTr="00700319">
        <w:tc>
          <w:tcPr>
            <w:tcW w:w="4572" w:type="dxa"/>
          </w:tcPr>
          <w:p w:rsidR="0072207D" w:rsidRPr="00F177AE" w:rsidRDefault="0072207D" w:rsidP="00F177AE">
            <w:pPr>
              <w:rPr>
                <w:sz w:val="22"/>
                <w:szCs w:val="22"/>
              </w:rPr>
            </w:pPr>
            <w:r w:rsidRPr="00F177AE">
              <w:rPr>
                <w:sz w:val="22"/>
                <w:szCs w:val="22"/>
              </w:rPr>
              <w:t>Дополнительная профессиональная программа повышения квалификации для руководителей организаций, индивидуальных предпринимателей, лиц, назначенных руководителем организации, индивидуальным предпринимателем ответственными за обеспечение пожарной безопасности, в том числе в обособленных структурных подразделениях организации</w:t>
            </w:r>
          </w:p>
          <w:p w:rsidR="0072207D" w:rsidRPr="00F177AE" w:rsidRDefault="0072207D" w:rsidP="00F177AE">
            <w:pPr>
              <w:rPr>
                <w:rFonts w:eastAsia="Calibri"/>
                <w:lang w:eastAsia="en-US" w:bidi="ru-RU"/>
              </w:rPr>
            </w:pPr>
          </w:p>
        </w:tc>
        <w:tc>
          <w:tcPr>
            <w:tcW w:w="1976" w:type="dxa"/>
            <w:gridSpan w:val="3"/>
          </w:tcPr>
          <w:p w:rsidR="0072207D" w:rsidRPr="0072207D" w:rsidRDefault="0072207D" w:rsidP="00A634AE">
            <w:pPr>
              <w:jc w:val="both"/>
            </w:pPr>
            <w:r w:rsidRPr="000848B0">
              <w:t>Подготовка, повышение квалификации</w:t>
            </w:r>
          </w:p>
        </w:tc>
        <w:tc>
          <w:tcPr>
            <w:tcW w:w="1984" w:type="dxa"/>
          </w:tcPr>
          <w:p w:rsidR="0072207D" w:rsidRPr="000848B0" w:rsidRDefault="00700319" w:rsidP="00700319">
            <w:pPr>
              <w:jc w:val="both"/>
            </w:pPr>
            <w:r w:rsidRPr="0085430D">
              <w:t>О</w:t>
            </w:r>
            <w:r w:rsidR="004B6A2B" w:rsidRPr="0085430D">
              <w:t>чная</w:t>
            </w:r>
            <w:r>
              <w:t>,</w:t>
            </w:r>
            <w:r w:rsidR="004B6A2B" w:rsidRPr="0085430D">
              <w:t xml:space="preserve"> заочная</w:t>
            </w:r>
            <w:r w:rsidR="004B6A2B">
              <w:t xml:space="preserve">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72207D" w:rsidRPr="0072207D" w:rsidRDefault="0072207D" w:rsidP="002617F7">
            <w:pPr>
              <w:jc w:val="both"/>
            </w:pPr>
            <w:r>
              <w:t>40 часов</w:t>
            </w:r>
          </w:p>
        </w:tc>
        <w:tc>
          <w:tcPr>
            <w:tcW w:w="1701" w:type="dxa"/>
          </w:tcPr>
          <w:p w:rsidR="0072207D" w:rsidRPr="000848B0" w:rsidRDefault="0072207D" w:rsidP="003C0FE6">
            <w:pPr>
              <w:jc w:val="both"/>
            </w:pPr>
            <w:r w:rsidRPr="000848B0">
              <w:t>Удостоверение</w:t>
            </w:r>
          </w:p>
          <w:p w:rsidR="0072207D" w:rsidRPr="000848B0" w:rsidRDefault="0072207D" w:rsidP="003C0FE6">
            <w:pPr>
              <w:jc w:val="both"/>
            </w:pPr>
            <w:r w:rsidRPr="000848B0">
              <w:t>о повышении квалификации</w:t>
            </w:r>
          </w:p>
          <w:p w:rsidR="0072207D" w:rsidRPr="000848B0" w:rsidRDefault="0072207D" w:rsidP="003C0FE6">
            <w:pPr>
              <w:jc w:val="both"/>
            </w:pPr>
            <w:r w:rsidRPr="000848B0">
              <w:t>Протокол проверки знаний</w:t>
            </w:r>
          </w:p>
        </w:tc>
        <w:tc>
          <w:tcPr>
            <w:tcW w:w="3119" w:type="dxa"/>
            <w:gridSpan w:val="2"/>
          </w:tcPr>
          <w:p w:rsidR="0072207D" w:rsidRPr="000848B0" w:rsidRDefault="0072207D" w:rsidP="003C0FE6">
            <w:pPr>
              <w:jc w:val="both"/>
            </w:pPr>
            <w:r w:rsidRPr="000848B0">
              <w:t xml:space="preserve">169600, Республика Коми, г. Печора, </w:t>
            </w:r>
          </w:p>
          <w:p w:rsidR="0072207D" w:rsidRPr="000848B0" w:rsidRDefault="0072207D" w:rsidP="003C0FE6">
            <w:pPr>
              <w:jc w:val="both"/>
            </w:pPr>
            <w:r w:rsidRPr="000848B0">
              <w:t xml:space="preserve">ул.Спортивная, д. 48; тел/факс(82142) </w:t>
            </w:r>
          </w:p>
          <w:p w:rsidR="0072207D" w:rsidRPr="000848B0" w:rsidRDefault="0072207D" w:rsidP="003C0FE6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>7-26-30</w:t>
            </w:r>
          </w:p>
          <w:p w:rsidR="0072207D" w:rsidRPr="000848B0" w:rsidRDefault="0072207D" w:rsidP="003C0FE6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 xml:space="preserve">E-mail: </w:t>
            </w:r>
            <w:hyperlink r:id="rId35" w:history="1">
              <w:r w:rsidRPr="000848B0">
                <w:rPr>
                  <w:rStyle w:val="a7"/>
                  <w:lang w:val="en-US"/>
                </w:rPr>
                <w:t>zotnvr@mail.ru</w:t>
              </w:r>
            </w:hyperlink>
          </w:p>
          <w:p w:rsidR="0072207D" w:rsidRPr="000848B0" w:rsidRDefault="0072207D" w:rsidP="003C0FE6">
            <w:pPr>
              <w:jc w:val="both"/>
              <w:rPr>
                <w:lang w:val="en-US"/>
              </w:rPr>
            </w:pPr>
            <w:r w:rsidRPr="000848B0">
              <w:t>Сайт</w:t>
            </w:r>
            <w:r w:rsidRPr="000848B0">
              <w:rPr>
                <w:lang w:val="en-US"/>
              </w:rPr>
              <w:t>:Cot-pechora.ru</w:t>
            </w:r>
          </w:p>
        </w:tc>
      </w:tr>
      <w:tr w:rsidR="0072207D" w:rsidRPr="008E10CC" w:rsidTr="00700319">
        <w:tc>
          <w:tcPr>
            <w:tcW w:w="4572" w:type="dxa"/>
          </w:tcPr>
          <w:p w:rsidR="0072207D" w:rsidRPr="00F177AE" w:rsidRDefault="0072207D" w:rsidP="00F177AE">
            <w:pPr>
              <w:rPr>
                <w:sz w:val="22"/>
                <w:szCs w:val="22"/>
              </w:rPr>
            </w:pPr>
            <w:r w:rsidRPr="00F177AE">
              <w:rPr>
                <w:sz w:val="22"/>
                <w:szCs w:val="22"/>
              </w:rPr>
              <w:t>Дополнительная профессиональная программа повышения квалификации для лиц, на которых возложена трудовая функция по проведению противопожарного инструктажа</w:t>
            </w:r>
          </w:p>
          <w:p w:rsidR="0072207D" w:rsidRPr="00F177AE" w:rsidRDefault="0072207D" w:rsidP="00F177AE">
            <w:pPr>
              <w:rPr>
                <w:rFonts w:eastAsia="Calibri"/>
                <w:lang w:eastAsia="en-US" w:bidi="ru-RU"/>
              </w:rPr>
            </w:pPr>
          </w:p>
        </w:tc>
        <w:tc>
          <w:tcPr>
            <w:tcW w:w="1976" w:type="dxa"/>
            <w:gridSpan w:val="3"/>
          </w:tcPr>
          <w:p w:rsidR="0072207D" w:rsidRPr="0072207D" w:rsidRDefault="0072207D" w:rsidP="003C0FE6">
            <w:pPr>
              <w:jc w:val="both"/>
            </w:pPr>
            <w:r w:rsidRPr="000848B0">
              <w:t>Подготовка, повышение квалификации</w:t>
            </w:r>
          </w:p>
        </w:tc>
        <w:tc>
          <w:tcPr>
            <w:tcW w:w="1984" w:type="dxa"/>
          </w:tcPr>
          <w:p w:rsidR="0072207D" w:rsidRPr="000848B0" w:rsidRDefault="00700319" w:rsidP="00700319">
            <w:pPr>
              <w:jc w:val="both"/>
            </w:pPr>
            <w:r w:rsidRPr="0085430D">
              <w:t>О</w:t>
            </w:r>
            <w:r w:rsidR="004B6A2B" w:rsidRPr="0085430D">
              <w:t>чная</w:t>
            </w:r>
            <w:r>
              <w:t>,</w:t>
            </w:r>
            <w:r w:rsidR="004B6A2B" w:rsidRPr="0085430D">
              <w:t xml:space="preserve"> заочная</w:t>
            </w:r>
            <w:r w:rsidR="004B6A2B">
              <w:t xml:space="preserve">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72207D" w:rsidRPr="0072207D" w:rsidRDefault="0072207D" w:rsidP="003C0FE6">
            <w:pPr>
              <w:jc w:val="both"/>
            </w:pPr>
            <w:r>
              <w:t>40 часов</w:t>
            </w:r>
          </w:p>
        </w:tc>
        <w:tc>
          <w:tcPr>
            <w:tcW w:w="1701" w:type="dxa"/>
          </w:tcPr>
          <w:p w:rsidR="0072207D" w:rsidRPr="000848B0" w:rsidRDefault="0072207D" w:rsidP="003C0FE6">
            <w:pPr>
              <w:jc w:val="both"/>
            </w:pPr>
            <w:r w:rsidRPr="000848B0">
              <w:t>Удостоверение</w:t>
            </w:r>
          </w:p>
          <w:p w:rsidR="0072207D" w:rsidRPr="000848B0" w:rsidRDefault="0072207D" w:rsidP="003C0FE6">
            <w:pPr>
              <w:jc w:val="both"/>
            </w:pPr>
            <w:r w:rsidRPr="000848B0">
              <w:t>о повышении квалификации</w:t>
            </w:r>
          </w:p>
          <w:p w:rsidR="0072207D" w:rsidRPr="000848B0" w:rsidRDefault="0072207D" w:rsidP="003C0FE6">
            <w:pPr>
              <w:jc w:val="both"/>
            </w:pPr>
            <w:r w:rsidRPr="000848B0">
              <w:t>Протокол проверки знаний</w:t>
            </w:r>
          </w:p>
        </w:tc>
        <w:tc>
          <w:tcPr>
            <w:tcW w:w="3119" w:type="dxa"/>
            <w:gridSpan w:val="2"/>
          </w:tcPr>
          <w:p w:rsidR="0072207D" w:rsidRPr="000848B0" w:rsidRDefault="0072207D" w:rsidP="003C0FE6">
            <w:pPr>
              <w:jc w:val="both"/>
            </w:pPr>
            <w:r w:rsidRPr="000848B0">
              <w:t xml:space="preserve">169600, Республика Коми, г. Печора, </w:t>
            </w:r>
          </w:p>
          <w:p w:rsidR="0072207D" w:rsidRPr="000848B0" w:rsidRDefault="0072207D" w:rsidP="003C0FE6">
            <w:pPr>
              <w:jc w:val="both"/>
            </w:pPr>
            <w:r w:rsidRPr="000848B0">
              <w:t xml:space="preserve">ул.Спортивная, д. 48; тел/факс(82142) </w:t>
            </w:r>
          </w:p>
          <w:p w:rsidR="0072207D" w:rsidRPr="000848B0" w:rsidRDefault="0072207D" w:rsidP="003C0FE6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>7-26-30</w:t>
            </w:r>
          </w:p>
          <w:p w:rsidR="0072207D" w:rsidRPr="000848B0" w:rsidRDefault="0072207D" w:rsidP="003C0FE6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 xml:space="preserve">E-mail: </w:t>
            </w:r>
            <w:hyperlink r:id="rId36" w:history="1">
              <w:r w:rsidRPr="000848B0">
                <w:rPr>
                  <w:rStyle w:val="a7"/>
                  <w:lang w:val="en-US"/>
                </w:rPr>
                <w:t>zotnvr@mail.ru</w:t>
              </w:r>
            </w:hyperlink>
          </w:p>
          <w:p w:rsidR="0072207D" w:rsidRPr="000848B0" w:rsidRDefault="0072207D" w:rsidP="003C0FE6">
            <w:pPr>
              <w:jc w:val="both"/>
              <w:rPr>
                <w:lang w:val="en-US"/>
              </w:rPr>
            </w:pPr>
            <w:r w:rsidRPr="000848B0">
              <w:t>Сайт</w:t>
            </w:r>
            <w:r w:rsidRPr="000848B0">
              <w:rPr>
                <w:lang w:val="en-US"/>
              </w:rPr>
              <w:t>:Cot-pechora.ru</w:t>
            </w:r>
          </w:p>
        </w:tc>
      </w:tr>
      <w:tr w:rsidR="007A37A6" w:rsidRPr="008E10CC" w:rsidTr="00700319">
        <w:tc>
          <w:tcPr>
            <w:tcW w:w="4572" w:type="dxa"/>
          </w:tcPr>
          <w:p w:rsidR="007A37A6" w:rsidRPr="00F177AE" w:rsidRDefault="007A37A6" w:rsidP="00F177A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F177AE">
              <w:rPr>
                <w:sz w:val="22"/>
                <w:szCs w:val="22"/>
              </w:rPr>
              <w:t xml:space="preserve">Дополнительная профессиональная программа </w:t>
            </w:r>
            <w:r w:rsidRPr="00F177AE">
              <w:rPr>
                <w:color w:val="000000"/>
                <w:sz w:val="22"/>
                <w:szCs w:val="22"/>
              </w:rPr>
              <w:t>(программа профессиональной переподготовки):</w:t>
            </w:r>
          </w:p>
          <w:p w:rsidR="007A37A6" w:rsidRPr="00F177AE" w:rsidRDefault="007A37A6" w:rsidP="00F177A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F177AE">
              <w:rPr>
                <w:bCs/>
                <w:color w:val="000000"/>
                <w:sz w:val="22"/>
                <w:szCs w:val="22"/>
              </w:rPr>
              <w:t>«Специалист по противопожарной профилактике»</w:t>
            </w:r>
          </w:p>
          <w:p w:rsidR="007A37A6" w:rsidRDefault="007A37A6" w:rsidP="007A37A6">
            <w:pPr>
              <w:pStyle w:val="af0"/>
              <w:spacing w:before="0" w:beforeAutospacing="0" w:after="0" w:afterAutospacing="0"/>
              <w:jc w:val="center"/>
            </w:pPr>
            <w:r>
              <w:t> </w:t>
            </w:r>
          </w:p>
          <w:p w:rsidR="007A37A6" w:rsidRPr="0072207D" w:rsidRDefault="007A37A6" w:rsidP="00814318">
            <w:pPr>
              <w:rPr>
                <w:rFonts w:eastAsia="Calibri"/>
                <w:b/>
                <w:lang w:val="en-US" w:eastAsia="en-US" w:bidi="ru-RU"/>
              </w:rPr>
            </w:pPr>
          </w:p>
        </w:tc>
        <w:tc>
          <w:tcPr>
            <w:tcW w:w="1976" w:type="dxa"/>
            <w:gridSpan w:val="3"/>
          </w:tcPr>
          <w:p w:rsidR="007A37A6" w:rsidRPr="000848B0" w:rsidRDefault="007A37A6" w:rsidP="003C0FE6">
            <w:pPr>
              <w:jc w:val="both"/>
            </w:pPr>
            <w:r w:rsidRPr="000848B0">
              <w:t>Переподготовка</w:t>
            </w:r>
          </w:p>
        </w:tc>
        <w:tc>
          <w:tcPr>
            <w:tcW w:w="1984" w:type="dxa"/>
          </w:tcPr>
          <w:p w:rsidR="007A37A6" w:rsidRPr="000848B0" w:rsidRDefault="00700319" w:rsidP="00700319">
            <w:pPr>
              <w:jc w:val="both"/>
            </w:pPr>
            <w:r w:rsidRPr="0085430D">
              <w:t>О</w:t>
            </w:r>
            <w:r w:rsidR="004B6A2B" w:rsidRPr="0085430D">
              <w:t>чная</w:t>
            </w:r>
            <w:r>
              <w:t>,</w:t>
            </w:r>
            <w:r w:rsidR="004B6A2B" w:rsidRPr="0085430D">
              <w:t xml:space="preserve"> заочная</w:t>
            </w:r>
            <w:r w:rsidR="004B6A2B">
              <w:t xml:space="preserve">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7A37A6" w:rsidRPr="000848B0" w:rsidRDefault="007A37A6" w:rsidP="003C0FE6">
            <w:pPr>
              <w:jc w:val="both"/>
              <w:rPr>
                <w:bCs/>
              </w:rPr>
            </w:pPr>
            <w:r w:rsidRPr="000848B0">
              <w:rPr>
                <w:bCs/>
              </w:rPr>
              <w:t>256 часов</w:t>
            </w:r>
          </w:p>
        </w:tc>
        <w:tc>
          <w:tcPr>
            <w:tcW w:w="1701" w:type="dxa"/>
          </w:tcPr>
          <w:p w:rsidR="007A37A6" w:rsidRPr="000848B0" w:rsidRDefault="007A37A6" w:rsidP="003C0FE6">
            <w:pPr>
              <w:jc w:val="both"/>
            </w:pPr>
            <w:r w:rsidRPr="000848B0">
              <w:t>Диплом</w:t>
            </w:r>
          </w:p>
        </w:tc>
        <w:tc>
          <w:tcPr>
            <w:tcW w:w="3119" w:type="dxa"/>
            <w:gridSpan w:val="2"/>
          </w:tcPr>
          <w:p w:rsidR="007A37A6" w:rsidRPr="000848B0" w:rsidRDefault="007A37A6" w:rsidP="003C0FE6">
            <w:pPr>
              <w:jc w:val="both"/>
            </w:pPr>
            <w:r w:rsidRPr="000848B0">
              <w:t xml:space="preserve">169600, Республика Коми, г. Печора, </w:t>
            </w:r>
          </w:p>
          <w:p w:rsidR="007A37A6" w:rsidRPr="000848B0" w:rsidRDefault="007A37A6" w:rsidP="003C0FE6">
            <w:pPr>
              <w:jc w:val="both"/>
            </w:pPr>
            <w:r w:rsidRPr="000848B0">
              <w:t xml:space="preserve">ул.Спортивная, д. 48; тел/факс(82142) </w:t>
            </w:r>
          </w:p>
          <w:p w:rsidR="007A37A6" w:rsidRPr="000848B0" w:rsidRDefault="007A37A6" w:rsidP="003C0FE6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>7-26-30</w:t>
            </w:r>
          </w:p>
          <w:p w:rsidR="007A37A6" w:rsidRPr="000848B0" w:rsidRDefault="007A37A6" w:rsidP="003C0FE6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 xml:space="preserve">E-mail: </w:t>
            </w:r>
            <w:hyperlink r:id="rId37" w:history="1">
              <w:r w:rsidRPr="000848B0">
                <w:rPr>
                  <w:rStyle w:val="a7"/>
                  <w:lang w:val="en-US"/>
                </w:rPr>
                <w:t>zotnvr@mail.ru</w:t>
              </w:r>
            </w:hyperlink>
          </w:p>
          <w:p w:rsidR="007A37A6" w:rsidRPr="000848B0" w:rsidRDefault="007A37A6" w:rsidP="003C0FE6">
            <w:pPr>
              <w:jc w:val="both"/>
              <w:rPr>
                <w:lang w:val="en-US"/>
              </w:rPr>
            </w:pPr>
            <w:r w:rsidRPr="000848B0">
              <w:t>Сайт</w:t>
            </w:r>
            <w:r w:rsidRPr="000848B0">
              <w:rPr>
                <w:lang w:val="en-US"/>
              </w:rPr>
              <w:t>:Cot-pechora.ru</w:t>
            </w:r>
          </w:p>
        </w:tc>
      </w:tr>
      <w:tr w:rsidR="0072207D" w:rsidRPr="007A37A6" w:rsidTr="00FB51ED">
        <w:tc>
          <w:tcPr>
            <w:tcW w:w="14628" w:type="dxa"/>
            <w:gridSpan w:val="9"/>
          </w:tcPr>
          <w:p w:rsidR="007A37A6" w:rsidRPr="00D32391" w:rsidRDefault="007A37A6" w:rsidP="007A37A6">
            <w:pPr>
              <w:jc w:val="center"/>
              <w:rPr>
                <w:b/>
              </w:rPr>
            </w:pPr>
            <w:r w:rsidRPr="00D32391">
              <w:rPr>
                <w:b/>
              </w:rPr>
              <w:t xml:space="preserve">ОБРАЗОВАТЕЛЬНАЯ ПРОГРАММА ПО КУРСУ </w:t>
            </w:r>
            <w:r>
              <w:rPr>
                <w:b/>
              </w:rPr>
              <w:t xml:space="preserve"> </w:t>
            </w:r>
            <w:r w:rsidRPr="00D32391">
              <w:rPr>
                <w:b/>
              </w:rPr>
              <w:t xml:space="preserve"> «</w:t>
            </w:r>
            <w:r>
              <w:rPr>
                <w:b/>
              </w:rPr>
              <w:t>ЭКОЛОГИЧЕСКАЯ  БЕЗОПАСНОСТЬ</w:t>
            </w:r>
            <w:r w:rsidRPr="00D32391">
              <w:rPr>
                <w:b/>
              </w:rPr>
              <w:t>»</w:t>
            </w:r>
          </w:p>
          <w:p w:rsidR="0072207D" w:rsidRPr="007A37A6" w:rsidRDefault="0072207D" w:rsidP="00A634AE">
            <w:pPr>
              <w:jc w:val="both"/>
            </w:pPr>
          </w:p>
        </w:tc>
      </w:tr>
      <w:tr w:rsidR="007A37A6" w:rsidRPr="008E10CC" w:rsidTr="00700319">
        <w:tc>
          <w:tcPr>
            <w:tcW w:w="4705" w:type="dxa"/>
            <w:gridSpan w:val="2"/>
          </w:tcPr>
          <w:p w:rsidR="007A37A6" w:rsidRPr="00F177AE" w:rsidRDefault="007A37A6" w:rsidP="00F177AE">
            <w:r w:rsidRPr="00F177AE">
              <w:t>Дополнительная образовательная профессиональная  программа</w:t>
            </w:r>
          </w:p>
          <w:p w:rsidR="007A37A6" w:rsidRPr="00F177AE" w:rsidRDefault="007A37A6" w:rsidP="00F177AE">
            <w:r w:rsidRPr="00F177AE">
              <w:t>"Профессиональная подготовка  лиц на право работы  с опасными отходами "</w:t>
            </w:r>
          </w:p>
          <w:p w:rsidR="007A37A6" w:rsidRPr="007A37A6" w:rsidRDefault="007A37A6" w:rsidP="00814318">
            <w:pPr>
              <w:rPr>
                <w:rFonts w:eastAsia="Calibri"/>
                <w:b/>
                <w:lang w:eastAsia="en-US" w:bidi="ru-RU"/>
              </w:rPr>
            </w:pPr>
          </w:p>
        </w:tc>
        <w:tc>
          <w:tcPr>
            <w:tcW w:w="1843" w:type="dxa"/>
            <w:gridSpan w:val="2"/>
          </w:tcPr>
          <w:p w:rsidR="007A37A6" w:rsidRPr="0072207D" w:rsidRDefault="007A37A6" w:rsidP="003C0FE6">
            <w:pPr>
              <w:jc w:val="both"/>
            </w:pPr>
            <w:r w:rsidRPr="000848B0">
              <w:t>Подготовка, повышение квалификации</w:t>
            </w:r>
          </w:p>
        </w:tc>
        <w:tc>
          <w:tcPr>
            <w:tcW w:w="1984" w:type="dxa"/>
          </w:tcPr>
          <w:p w:rsidR="007A37A6" w:rsidRPr="000848B0" w:rsidRDefault="00700319" w:rsidP="00700319">
            <w:pPr>
              <w:jc w:val="both"/>
            </w:pPr>
            <w:r w:rsidRPr="0085430D">
              <w:t>О</w:t>
            </w:r>
            <w:r w:rsidR="004B6A2B" w:rsidRPr="0085430D">
              <w:t>чная</w:t>
            </w:r>
            <w:r>
              <w:t>,</w:t>
            </w:r>
            <w:r w:rsidR="004B6A2B" w:rsidRPr="0085430D">
              <w:t xml:space="preserve"> заочная</w:t>
            </w:r>
            <w:r w:rsidR="004B6A2B">
              <w:t xml:space="preserve">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7A37A6" w:rsidRPr="0072207D" w:rsidRDefault="007A37A6" w:rsidP="003C0FE6">
            <w:pPr>
              <w:jc w:val="both"/>
            </w:pPr>
            <w:r>
              <w:t>112 часов</w:t>
            </w:r>
          </w:p>
        </w:tc>
        <w:tc>
          <w:tcPr>
            <w:tcW w:w="1843" w:type="dxa"/>
            <w:gridSpan w:val="2"/>
          </w:tcPr>
          <w:p w:rsidR="007A37A6" w:rsidRPr="000848B0" w:rsidRDefault="007A37A6" w:rsidP="003C0FE6">
            <w:pPr>
              <w:jc w:val="both"/>
            </w:pPr>
            <w:r w:rsidRPr="000848B0">
              <w:t>Удостоверение</w:t>
            </w:r>
          </w:p>
          <w:p w:rsidR="007A37A6" w:rsidRPr="000848B0" w:rsidRDefault="007A37A6" w:rsidP="003C0FE6">
            <w:pPr>
              <w:jc w:val="both"/>
            </w:pPr>
            <w:r w:rsidRPr="000848B0">
              <w:t>о повышении квалификации</w:t>
            </w:r>
          </w:p>
          <w:p w:rsidR="007A37A6" w:rsidRPr="000848B0" w:rsidRDefault="007A37A6" w:rsidP="003C0FE6">
            <w:pPr>
              <w:jc w:val="both"/>
            </w:pPr>
            <w:r w:rsidRPr="000848B0">
              <w:t>Протокол проверки знаний</w:t>
            </w:r>
          </w:p>
        </w:tc>
        <w:tc>
          <w:tcPr>
            <w:tcW w:w="2977" w:type="dxa"/>
          </w:tcPr>
          <w:p w:rsidR="007A37A6" w:rsidRPr="000848B0" w:rsidRDefault="007A37A6" w:rsidP="003C0FE6">
            <w:pPr>
              <w:jc w:val="both"/>
            </w:pPr>
            <w:r w:rsidRPr="000848B0">
              <w:t xml:space="preserve">169600, Республика Коми, г. Печора, </w:t>
            </w:r>
          </w:p>
          <w:p w:rsidR="007A37A6" w:rsidRPr="000848B0" w:rsidRDefault="007A37A6" w:rsidP="003C0FE6">
            <w:pPr>
              <w:jc w:val="both"/>
            </w:pPr>
            <w:r w:rsidRPr="000848B0">
              <w:t xml:space="preserve">ул.Спортивная, д. 48; тел/факс(82142) </w:t>
            </w:r>
          </w:p>
          <w:p w:rsidR="007A37A6" w:rsidRPr="000848B0" w:rsidRDefault="007A37A6" w:rsidP="003C0FE6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>7-26-30</w:t>
            </w:r>
          </w:p>
          <w:p w:rsidR="007A37A6" w:rsidRPr="000848B0" w:rsidRDefault="007A37A6" w:rsidP="003C0FE6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 xml:space="preserve">E-mail: </w:t>
            </w:r>
            <w:hyperlink r:id="rId38" w:history="1">
              <w:r w:rsidRPr="000848B0">
                <w:rPr>
                  <w:rStyle w:val="a7"/>
                  <w:lang w:val="en-US"/>
                </w:rPr>
                <w:t>zotnvr@mail.ru</w:t>
              </w:r>
            </w:hyperlink>
          </w:p>
          <w:p w:rsidR="007A37A6" w:rsidRPr="000848B0" w:rsidRDefault="007A37A6" w:rsidP="003C0FE6">
            <w:pPr>
              <w:jc w:val="both"/>
              <w:rPr>
                <w:lang w:val="en-US"/>
              </w:rPr>
            </w:pPr>
            <w:r w:rsidRPr="000848B0">
              <w:t>Сайт</w:t>
            </w:r>
            <w:r w:rsidRPr="000848B0">
              <w:rPr>
                <w:lang w:val="en-US"/>
              </w:rPr>
              <w:t>:Cot-pechora.ru</w:t>
            </w:r>
          </w:p>
        </w:tc>
      </w:tr>
      <w:tr w:rsidR="007A37A6" w:rsidRPr="008E10CC" w:rsidTr="00700319">
        <w:tc>
          <w:tcPr>
            <w:tcW w:w="4705" w:type="dxa"/>
            <w:gridSpan w:val="2"/>
          </w:tcPr>
          <w:p w:rsidR="007A37A6" w:rsidRPr="00F177AE" w:rsidRDefault="007A37A6" w:rsidP="00F177AE">
            <w:r w:rsidRPr="00F177AE">
              <w:lastRenderedPageBreak/>
              <w:t>Дополнительная образовательная профессиональная программа</w:t>
            </w:r>
          </w:p>
          <w:p w:rsidR="007A37A6" w:rsidRPr="00F177AE" w:rsidRDefault="007A37A6" w:rsidP="00F177AE">
            <w:pPr>
              <w:rPr>
                <w:rFonts w:eastAsia="Calibri"/>
                <w:lang w:eastAsia="en-US" w:bidi="ru-RU"/>
              </w:rPr>
            </w:pPr>
            <w:r w:rsidRPr="00F177AE">
              <w:t>«Обеспечение экологической  безопасности руководителями  и специалистами общехозяйственных систем управления"</w:t>
            </w:r>
            <w:r w:rsidRPr="00F177AE">
              <w:rPr>
                <w:rFonts w:eastAsia="Calibri"/>
                <w:lang w:eastAsia="en-US" w:bidi="ru-RU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7A37A6" w:rsidRPr="0072207D" w:rsidRDefault="007A37A6" w:rsidP="003C0FE6">
            <w:pPr>
              <w:jc w:val="both"/>
            </w:pPr>
            <w:r w:rsidRPr="000848B0">
              <w:t>Подготовка, повышение квалификации</w:t>
            </w:r>
          </w:p>
        </w:tc>
        <w:tc>
          <w:tcPr>
            <w:tcW w:w="1984" w:type="dxa"/>
          </w:tcPr>
          <w:p w:rsidR="007A37A6" w:rsidRPr="000848B0" w:rsidRDefault="00700319" w:rsidP="00700319">
            <w:pPr>
              <w:jc w:val="both"/>
            </w:pPr>
            <w:r w:rsidRPr="0085430D">
              <w:t>О</w:t>
            </w:r>
            <w:r w:rsidR="004B6A2B" w:rsidRPr="0085430D">
              <w:t>чная</w:t>
            </w:r>
            <w:r>
              <w:t>,</w:t>
            </w:r>
            <w:r w:rsidR="004B6A2B" w:rsidRPr="0085430D">
              <w:t xml:space="preserve"> заочная</w:t>
            </w:r>
            <w:r w:rsidR="004B6A2B">
              <w:t xml:space="preserve">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7A37A6" w:rsidRPr="0072207D" w:rsidRDefault="007A37A6" w:rsidP="007A37A6">
            <w:pPr>
              <w:jc w:val="both"/>
            </w:pPr>
            <w:r>
              <w:t>72 часа</w:t>
            </w:r>
          </w:p>
        </w:tc>
        <w:tc>
          <w:tcPr>
            <w:tcW w:w="1843" w:type="dxa"/>
            <w:gridSpan w:val="2"/>
          </w:tcPr>
          <w:p w:rsidR="007A37A6" w:rsidRPr="000848B0" w:rsidRDefault="007A37A6" w:rsidP="003C0FE6">
            <w:pPr>
              <w:jc w:val="both"/>
            </w:pPr>
            <w:r w:rsidRPr="000848B0">
              <w:t>Удостоверение</w:t>
            </w:r>
          </w:p>
          <w:p w:rsidR="007A37A6" w:rsidRPr="000848B0" w:rsidRDefault="007A37A6" w:rsidP="003C0FE6">
            <w:pPr>
              <w:jc w:val="both"/>
            </w:pPr>
            <w:r w:rsidRPr="000848B0">
              <w:t>о повышении квалификации</w:t>
            </w:r>
          </w:p>
          <w:p w:rsidR="007A37A6" w:rsidRPr="000848B0" w:rsidRDefault="007A37A6" w:rsidP="003C0FE6">
            <w:pPr>
              <w:jc w:val="both"/>
            </w:pPr>
            <w:r w:rsidRPr="000848B0">
              <w:t>Протокол проверки знаний</w:t>
            </w:r>
          </w:p>
        </w:tc>
        <w:tc>
          <w:tcPr>
            <w:tcW w:w="2977" w:type="dxa"/>
          </w:tcPr>
          <w:p w:rsidR="007A37A6" w:rsidRPr="000848B0" w:rsidRDefault="007A37A6" w:rsidP="003C0FE6">
            <w:pPr>
              <w:jc w:val="both"/>
            </w:pPr>
            <w:r w:rsidRPr="000848B0">
              <w:t xml:space="preserve">169600, Республика Коми, г. Печора, </w:t>
            </w:r>
          </w:p>
          <w:p w:rsidR="007A37A6" w:rsidRPr="000848B0" w:rsidRDefault="007A37A6" w:rsidP="003C0FE6">
            <w:pPr>
              <w:jc w:val="both"/>
            </w:pPr>
            <w:r w:rsidRPr="000848B0">
              <w:t xml:space="preserve">ул.Спортивная, д. 48; тел/факс(82142) </w:t>
            </w:r>
          </w:p>
          <w:p w:rsidR="007A37A6" w:rsidRPr="000848B0" w:rsidRDefault="007A37A6" w:rsidP="003C0FE6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>7-26-30</w:t>
            </w:r>
          </w:p>
          <w:p w:rsidR="007A37A6" w:rsidRPr="000848B0" w:rsidRDefault="007A37A6" w:rsidP="003C0FE6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 xml:space="preserve">E-mail: </w:t>
            </w:r>
            <w:hyperlink r:id="rId39" w:history="1">
              <w:r w:rsidRPr="000848B0">
                <w:rPr>
                  <w:rStyle w:val="a7"/>
                  <w:lang w:val="en-US"/>
                </w:rPr>
                <w:t>zotnvr@mail.ru</w:t>
              </w:r>
            </w:hyperlink>
          </w:p>
          <w:p w:rsidR="007A37A6" w:rsidRPr="000848B0" w:rsidRDefault="007A37A6" w:rsidP="003C0FE6">
            <w:pPr>
              <w:jc w:val="both"/>
              <w:rPr>
                <w:lang w:val="en-US"/>
              </w:rPr>
            </w:pPr>
            <w:r w:rsidRPr="000848B0">
              <w:t>Сайт</w:t>
            </w:r>
            <w:r w:rsidRPr="000848B0">
              <w:rPr>
                <w:lang w:val="en-US"/>
              </w:rPr>
              <w:t>:Cot-pechora.ru</w:t>
            </w:r>
          </w:p>
        </w:tc>
      </w:tr>
      <w:tr w:rsidR="00A82355" w:rsidRPr="008E10CC" w:rsidTr="00F177AE">
        <w:tc>
          <w:tcPr>
            <w:tcW w:w="4705" w:type="dxa"/>
            <w:gridSpan w:val="2"/>
          </w:tcPr>
          <w:p w:rsidR="00A82355" w:rsidRPr="00F177AE" w:rsidRDefault="00F177AE" w:rsidP="00F177AE">
            <w:pPr>
              <w:pStyle w:val="Default"/>
            </w:pPr>
            <w:r w:rsidRPr="008E10CC">
              <w:rPr>
                <w:lang w:val="en-US"/>
              </w:rPr>
              <w:t xml:space="preserve">  </w:t>
            </w:r>
            <w:r w:rsidR="00A82355" w:rsidRPr="00F177AE">
              <w:t>Дополнительная</w:t>
            </w:r>
            <w:r w:rsidR="00A82355" w:rsidRPr="00F177AE">
              <w:rPr>
                <w:bCs/>
              </w:rPr>
              <w:t xml:space="preserve"> профессиональная программа </w:t>
            </w:r>
            <w:r w:rsidRPr="00F177AE">
              <w:t xml:space="preserve"> </w:t>
            </w:r>
            <w:r w:rsidR="00A82355" w:rsidRPr="00F177AE">
              <w:t xml:space="preserve">профессиональной переподготовки </w:t>
            </w:r>
            <w:r w:rsidRPr="00F177AE">
              <w:t xml:space="preserve">  </w:t>
            </w:r>
            <w:r w:rsidR="00A82355" w:rsidRPr="00F177AE">
              <w:rPr>
                <w:bCs/>
              </w:rPr>
              <w:t>«Специалист по экологической безопасности»</w:t>
            </w:r>
          </w:p>
        </w:tc>
        <w:tc>
          <w:tcPr>
            <w:tcW w:w="1843" w:type="dxa"/>
            <w:gridSpan w:val="2"/>
          </w:tcPr>
          <w:p w:rsidR="00A82355" w:rsidRPr="000848B0" w:rsidRDefault="00A82355" w:rsidP="003C0FE6">
            <w:pPr>
              <w:jc w:val="both"/>
            </w:pPr>
            <w:r w:rsidRPr="000848B0">
              <w:t>Переподготовка</w:t>
            </w:r>
          </w:p>
        </w:tc>
        <w:tc>
          <w:tcPr>
            <w:tcW w:w="1984" w:type="dxa"/>
          </w:tcPr>
          <w:p w:rsidR="00A82355" w:rsidRPr="000848B0" w:rsidRDefault="00700319" w:rsidP="00700319">
            <w:pPr>
              <w:jc w:val="both"/>
            </w:pPr>
            <w:r>
              <w:t>О</w:t>
            </w:r>
            <w:r w:rsidR="00A82355" w:rsidRPr="0085430D">
              <w:t>чная</w:t>
            </w:r>
            <w:r>
              <w:t>,</w:t>
            </w:r>
            <w:r w:rsidR="00A82355" w:rsidRPr="0085430D">
              <w:t xml:space="preserve"> заочная</w:t>
            </w:r>
            <w:r w:rsidR="00A82355">
              <w:t xml:space="preserve">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A82355" w:rsidRPr="000848B0" w:rsidRDefault="00A82355" w:rsidP="003C0FE6">
            <w:pPr>
              <w:jc w:val="both"/>
              <w:rPr>
                <w:bCs/>
              </w:rPr>
            </w:pPr>
            <w:r w:rsidRPr="000848B0">
              <w:rPr>
                <w:bCs/>
              </w:rPr>
              <w:t>256 часов</w:t>
            </w:r>
          </w:p>
        </w:tc>
        <w:tc>
          <w:tcPr>
            <w:tcW w:w="1843" w:type="dxa"/>
            <w:gridSpan w:val="2"/>
          </w:tcPr>
          <w:p w:rsidR="00A82355" w:rsidRPr="000848B0" w:rsidRDefault="00A82355" w:rsidP="003C0FE6">
            <w:pPr>
              <w:jc w:val="both"/>
            </w:pPr>
            <w:r w:rsidRPr="000848B0">
              <w:t>Диплом</w:t>
            </w:r>
          </w:p>
        </w:tc>
        <w:tc>
          <w:tcPr>
            <w:tcW w:w="2977" w:type="dxa"/>
          </w:tcPr>
          <w:p w:rsidR="00A82355" w:rsidRPr="000848B0" w:rsidRDefault="00A82355" w:rsidP="003C0FE6">
            <w:pPr>
              <w:jc w:val="both"/>
            </w:pPr>
            <w:r w:rsidRPr="000848B0">
              <w:t xml:space="preserve">169600, Республика Коми, г. Печора, </w:t>
            </w:r>
          </w:p>
          <w:p w:rsidR="00A82355" w:rsidRPr="000848B0" w:rsidRDefault="00A82355" w:rsidP="003C0FE6">
            <w:pPr>
              <w:jc w:val="both"/>
            </w:pPr>
            <w:r w:rsidRPr="000848B0">
              <w:t xml:space="preserve">ул.Спортивная, д. 48; тел/факс(82142) </w:t>
            </w:r>
          </w:p>
          <w:p w:rsidR="00A82355" w:rsidRPr="000848B0" w:rsidRDefault="00A82355" w:rsidP="003C0FE6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>7-26-30</w:t>
            </w:r>
          </w:p>
          <w:p w:rsidR="00A82355" w:rsidRPr="000848B0" w:rsidRDefault="00A82355" w:rsidP="003C0FE6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 xml:space="preserve">E-mail: </w:t>
            </w:r>
            <w:hyperlink r:id="rId40" w:history="1">
              <w:r w:rsidRPr="000848B0">
                <w:rPr>
                  <w:rStyle w:val="a7"/>
                  <w:lang w:val="en-US"/>
                </w:rPr>
                <w:t>zotnvr@mail.ru</w:t>
              </w:r>
            </w:hyperlink>
          </w:p>
          <w:p w:rsidR="00A82355" w:rsidRPr="000848B0" w:rsidRDefault="00A82355" w:rsidP="003C0FE6">
            <w:pPr>
              <w:jc w:val="both"/>
              <w:rPr>
                <w:lang w:val="en-US"/>
              </w:rPr>
            </w:pPr>
            <w:r w:rsidRPr="000848B0">
              <w:t>Сайт</w:t>
            </w:r>
            <w:r w:rsidRPr="000848B0">
              <w:rPr>
                <w:lang w:val="en-US"/>
              </w:rPr>
              <w:t>:Cot-pechora.ru</w:t>
            </w:r>
          </w:p>
        </w:tc>
      </w:tr>
      <w:tr w:rsidR="00A82355" w:rsidRPr="00A82355" w:rsidTr="00FB51ED">
        <w:tc>
          <w:tcPr>
            <w:tcW w:w="14628" w:type="dxa"/>
            <w:gridSpan w:val="9"/>
          </w:tcPr>
          <w:p w:rsidR="00A82355" w:rsidRPr="00D32391" w:rsidRDefault="00A82355" w:rsidP="00A82355">
            <w:pPr>
              <w:jc w:val="center"/>
              <w:rPr>
                <w:b/>
              </w:rPr>
            </w:pPr>
            <w:r w:rsidRPr="00D32391">
              <w:rPr>
                <w:b/>
              </w:rPr>
              <w:t xml:space="preserve">ОБРАЗОВАТЕЛЬНАЯ ПРОГРАММА ПО КУРСУ </w:t>
            </w:r>
            <w:r>
              <w:rPr>
                <w:b/>
              </w:rPr>
              <w:t xml:space="preserve"> </w:t>
            </w:r>
            <w:r w:rsidRPr="00D32391">
              <w:rPr>
                <w:b/>
              </w:rPr>
              <w:t xml:space="preserve"> «</w:t>
            </w:r>
            <w:r>
              <w:rPr>
                <w:b/>
              </w:rPr>
              <w:t>ГРАЖДАНСКАЯ ОБОРОНА</w:t>
            </w:r>
            <w:r w:rsidRPr="00D32391">
              <w:rPr>
                <w:b/>
              </w:rPr>
              <w:t>»</w:t>
            </w:r>
          </w:p>
          <w:p w:rsidR="00A82355" w:rsidRPr="00A82355" w:rsidRDefault="00A82355" w:rsidP="00A82355">
            <w:pPr>
              <w:jc w:val="center"/>
            </w:pPr>
          </w:p>
        </w:tc>
      </w:tr>
      <w:tr w:rsidR="00A82355" w:rsidRPr="008E10CC" w:rsidTr="004C5088">
        <w:trPr>
          <w:trHeight w:val="2069"/>
        </w:trPr>
        <w:tc>
          <w:tcPr>
            <w:tcW w:w="4705" w:type="dxa"/>
            <w:gridSpan w:val="2"/>
          </w:tcPr>
          <w:p w:rsidR="00A82355" w:rsidRPr="00F177AE" w:rsidRDefault="00A82355" w:rsidP="00F177AE">
            <w:pPr>
              <w:rPr>
                <w:b/>
              </w:rPr>
            </w:pPr>
            <w:r w:rsidRPr="00F177AE">
              <w:t>Программа обучения:</w:t>
            </w:r>
            <w:r w:rsidRPr="00F177AE">
              <w:rPr>
                <w:b/>
              </w:rPr>
              <w:t xml:space="preserve"> </w:t>
            </w:r>
            <w:r w:rsidRPr="00F177AE">
              <w:rPr>
                <w:b/>
                <w:color w:val="000000"/>
              </w:rPr>
              <w:t>«</w:t>
            </w:r>
            <w:r w:rsidRPr="00F177AE">
              <w:rPr>
                <w:rStyle w:val="af1"/>
                <w:b w:val="0"/>
                <w:color w:val="000000"/>
              </w:rPr>
              <w:t>Организация и ведение гражданской обороны и защита населения и территорий от чрезвычайных ситуаций природного и техногенного характера</w:t>
            </w:r>
            <w:r w:rsidRPr="00F177AE">
              <w:rPr>
                <w:b/>
                <w:color w:val="000000"/>
              </w:rPr>
              <w:t>»</w:t>
            </w:r>
          </w:p>
          <w:p w:rsidR="00A82355" w:rsidRPr="00A82355" w:rsidRDefault="00A82355" w:rsidP="00814318">
            <w:pPr>
              <w:rPr>
                <w:rFonts w:eastAsia="Calibri"/>
                <w:b/>
                <w:lang w:eastAsia="en-US" w:bidi="ru-RU"/>
              </w:rPr>
            </w:pPr>
          </w:p>
        </w:tc>
        <w:tc>
          <w:tcPr>
            <w:tcW w:w="1843" w:type="dxa"/>
            <w:gridSpan w:val="2"/>
          </w:tcPr>
          <w:p w:rsidR="00A82355" w:rsidRPr="0072207D" w:rsidRDefault="00A82355" w:rsidP="003C0FE6">
            <w:pPr>
              <w:jc w:val="both"/>
            </w:pPr>
            <w:r w:rsidRPr="000848B0">
              <w:t>Подготовка, повышение квалификации</w:t>
            </w:r>
          </w:p>
        </w:tc>
        <w:tc>
          <w:tcPr>
            <w:tcW w:w="1984" w:type="dxa"/>
          </w:tcPr>
          <w:p w:rsidR="00A82355" w:rsidRPr="000848B0" w:rsidRDefault="00700319" w:rsidP="003C0FE6">
            <w:pPr>
              <w:jc w:val="both"/>
            </w:pPr>
            <w:r>
              <w:t>О</w:t>
            </w:r>
            <w:r w:rsidR="00A82355" w:rsidRPr="0085430D">
              <w:t>чная; заочная</w:t>
            </w:r>
            <w:r w:rsidR="00A82355">
              <w:t xml:space="preserve">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A82355" w:rsidRPr="0072207D" w:rsidRDefault="00A82355" w:rsidP="00A82355">
            <w:pPr>
              <w:jc w:val="both"/>
            </w:pPr>
            <w:r>
              <w:t>36 часов</w:t>
            </w:r>
          </w:p>
        </w:tc>
        <w:tc>
          <w:tcPr>
            <w:tcW w:w="1843" w:type="dxa"/>
            <w:gridSpan w:val="2"/>
          </w:tcPr>
          <w:p w:rsidR="00A82355" w:rsidRPr="000848B0" w:rsidRDefault="00A82355" w:rsidP="003C0FE6">
            <w:pPr>
              <w:jc w:val="both"/>
            </w:pPr>
            <w:r w:rsidRPr="000848B0">
              <w:t>Удостоверение</w:t>
            </w:r>
          </w:p>
          <w:p w:rsidR="00A82355" w:rsidRPr="000848B0" w:rsidRDefault="00A82355" w:rsidP="003C0FE6">
            <w:pPr>
              <w:jc w:val="both"/>
            </w:pPr>
            <w:r w:rsidRPr="000848B0">
              <w:t>о повышении квалификации</w:t>
            </w:r>
          </w:p>
          <w:p w:rsidR="00A82355" w:rsidRPr="000848B0" w:rsidRDefault="00A82355" w:rsidP="003C0FE6">
            <w:pPr>
              <w:jc w:val="both"/>
            </w:pPr>
            <w:r w:rsidRPr="000848B0">
              <w:t>Протокол проверки знаний</w:t>
            </w:r>
          </w:p>
        </w:tc>
        <w:tc>
          <w:tcPr>
            <w:tcW w:w="2977" w:type="dxa"/>
          </w:tcPr>
          <w:p w:rsidR="00A82355" w:rsidRPr="000848B0" w:rsidRDefault="00A82355" w:rsidP="003C0FE6">
            <w:pPr>
              <w:jc w:val="both"/>
            </w:pPr>
            <w:r w:rsidRPr="000848B0">
              <w:t xml:space="preserve">169600, Республика Коми, г. Печора, </w:t>
            </w:r>
          </w:p>
          <w:p w:rsidR="00A82355" w:rsidRPr="000848B0" w:rsidRDefault="00A82355" w:rsidP="003C0FE6">
            <w:pPr>
              <w:jc w:val="both"/>
            </w:pPr>
            <w:r w:rsidRPr="000848B0">
              <w:t xml:space="preserve">ул.Спортивная, д. 48; тел/факс(82142) </w:t>
            </w:r>
          </w:p>
          <w:p w:rsidR="00A82355" w:rsidRPr="000848B0" w:rsidRDefault="00A82355" w:rsidP="003C0FE6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>7-26-30</w:t>
            </w:r>
          </w:p>
          <w:p w:rsidR="00A82355" w:rsidRPr="000848B0" w:rsidRDefault="00A82355" w:rsidP="003C0FE6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 xml:space="preserve">E-mail: </w:t>
            </w:r>
            <w:hyperlink r:id="rId41" w:history="1">
              <w:r w:rsidRPr="000848B0">
                <w:rPr>
                  <w:rStyle w:val="a7"/>
                  <w:lang w:val="en-US"/>
                </w:rPr>
                <w:t>zotnvr@mail.ru</w:t>
              </w:r>
            </w:hyperlink>
          </w:p>
          <w:p w:rsidR="00A82355" w:rsidRPr="000848B0" w:rsidRDefault="00A82355" w:rsidP="003C0FE6">
            <w:pPr>
              <w:jc w:val="both"/>
              <w:rPr>
                <w:lang w:val="en-US"/>
              </w:rPr>
            </w:pPr>
            <w:r w:rsidRPr="000848B0">
              <w:t>Сайт</w:t>
            </w:r>
            <w:r w:rsidRPr="000848B0">
              <w:rPr>
                <w:lang w:val="en-US"/>
              </w:rPr>
              <w:t>:Cot-pechora.ru</w:t>
            </w:r>
          </w:p>
        </w:tc>
      </w:tr>
      <w:tr w:rsidR="00A82355" w:rsidRPr="00700319" w:rsidTr="00FB51ED">
        <w:tc>
          <w:tcPr>
            <w:tcW w:w="14628" w:type="dxa"/>
            <w:gridSpan w:val="9"/>
          </w:tcPr>
          <w:p w:rsidR="00700319" w:rsidRPr="00F177AE" w:rsidRDefault="00700319" w:rsidP="00700319">
            <w:pPr>
              <w:pStyle w:val="2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177AE">
              <w:rPr>
                <w:rFonts w:ascii="Times New Roman" w:hAnsi="Times New Roman"/>
                <w:bCs/>
                <w:color w:val="212529"/>
                <w:sz w:val="24"/>
                <w:szCs w:val="24"/>
              </w:rPr>
              <w:t xml:space="preserve">ПОДГОТОВКА РАБОТАЮЩИХ ПО ПРОФЕССИИ/ ВИДУ РАБОТ </w:t>
            </w:r>
          </w:p>
          <w:p w:rsidR="00A82355" w:rsidRPr="000848B0" w:rsidRDefault="00A82355" w:rsidP="003C0FE6">
            <w:pPr>
              <w:jc w:val="both"/>
            </w:pPr>
          </w:p>
        </w:tc>
      </w:tr>
      <w:tr w:rsidR="0072207D" w:rsidRPr="008E10CC" w:rsidTr="00700319">
        <w:tc>
          <w:tcPr>
            <w:tcW w:w="4705" w:type="dxa"/>
            <w:gridSpan w:val="2"/>
          </w:tcPr>
          <w:p w:rsidR="0072207D" w:rsidRPr="00F177AE" w:rsidRDefault="0072207D" w:rsidP="000848B0">
            <w:pPr>
              <w:tabs>
                <w:tab w:val="left" w:pos="351"/>
              </w:tabs>
              <w:jc w:val="both"/>
            </w:pPr>
            <w:r w:rsidRPr="00F177AE">
              <w:t>Стропальщик</w:t>
            </w:r>
            <w:r w:rsidR="00FB51ED" w:rsidRPr="00F177AE">
              <w:t xml:space="preserve">   </w:t>
            </w:r>
            <w:r w:rsidRPr="00F177AE">
              <w:t xml:space="preserve"> 2 – 3 разряд </w:t>
            </w:r>
          </w:p>
        </w:tc>
        <w:tc>
          <w:tcPr>
            <w:tcW w:w="1843" w:type="dxa"/>
            <w:gridSpan w:val="2"/>
          </w:tcPr>
          <w:p w:rsidR="0072207D" w:rsidRPr="000848B0" w:rsidRDefault="0072207D" w:rsidP="000848B0">
            <w:pPr>
              <w:jc w:val="both"/>
            </w:pPr>
            <w:r w:rsidRPr="000848B0">
              <w:t>Профессиональная подготовка</w:t>
            </w:r>
          </w:p>
        </w:tc>
        <w:tc>
          <w:tcPr>
            <w:tcW w:w="1984" w:type="dxa"/>
          </w:tcPr>
          <w:p w:rsidR="0072207D" w:rsidRPr="000848B0" w:rsidRDefault="00700319" w:rsidP="000848B0">
            <w:pPr>
              <w:jc w:val="both"/>
            </w:pPr>
            <w:r w:rsidRPr="000848B0">
              <w:t>О</w:t>
            </w:r>
            <w:r w:rsidR="0072207D" w:rsidRPr="000848B0">
              <w:t>чная</w:t>
            </w:r>
            <w:r>
              <w:t>,</w:t>
            </w:r>
            <w:r w:rsidRPr="0085430D">
              <w:t xml:space="preserve"> заочная</w:t>
            </w:r>
            <w:r>
              <w:t xml:space="preserve">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72207D" w:rsidRPr="000848B0" w:rsidRDefault="0072207D" w:rsidP="000848B0">
            <w:pPr>
              <w:jc w:val="both"/>
            </w:pPr>
          </w:p>
          <w:p w:rsidR="0072207D" w:rsidRPr="000848B0" w:rsidRDefault="0072207D" w:rsidP="000848B0">
            <w:pPr>
              <w:jc w:val="both"/>
            </w:pPr>
            <w:r w:rsidRPr="000848B0">
              <w:t>160 час</w:t>
            </w:r>
            <w:r w:rsidR="00700319">
              <w:t>а</w:t>
            </w:r>
          </w:p>
          <w:p w:rsidR="0072207D" w:rsidRPr="000848B0" w:rsidRDefault="0072207D" w:rsidP="000848B0">
            <w:pPr>
              <w:jc w:val="both"/>
            </w:pPr>
          </w:p>
        </w:tc>
        <w:tc>
          <w:tcPr>
            <w:tcW w:w="1843" w:type="dxa"/>
            <w:gridSpan w:val="2"/>
          </w:tcPr>
          <w:p w:rsidR="0072207D" w:rsidRPr="000848B0" w:rsidRDefault="0072207D" w:rsidP="000848B0">
            <w:pPr>
              <w:jc w:val="both"/>
            </w:pPr>
            <w:r w:rsidRPr="000848B0">
              <w:t>Удостоверение</w:t>
            </w:r>
          </w:p>
          <w:p w:rsidR="0072207D" w:rsidRPr="000848B0" w:rsidRDefault="0072207D" w:rsidP="000848B0">
            <w:pPr>
              <w:jc w:val="both"/>
            </w:pPr>
            <w:r w:rsidRPr="000848B0">
              <w:t>о повышении квалификации</w:t>
            </w:r>
          </w:p>
          <w:p w:rsidR="0072207D" w:rsidRPr="000848B0" w:rsidRDefault="0072207D" w:rsidP="000848B0">
            <w:pPr>
              <w:jc w:val="both"/>
            </w:pPr>
            <w:r w:rsidRPr="000848B0">
              <w:t xml:space="preserve"> Протокол проверки знаний</w:t>
            </w:r>
          </w:p>
          <w:p w:rsidR="0072207D" w:rsidRPr="000848B0" w:rsidRDefault="0072207D" w:rsidP="000848B0">
            <w:pPr>
              <w:jc w:val="both"/>
            </w:pPr>
            <w:r w:rsidRPr="000848B0">
              <w:t>Удостоверение</w:t>
            </w:r>
          </w:p>
          <w:p w:rsidR="0072207D" w:rsidRPr="000848B0" w:rsidRDefault="0072207D" w:rsidP="000848B0">
            <w:pPr>
              <w:jc w:val="both"/>
            </w:pPr>
            <w:r w:rsidRPr="000848B0">
              <w:t>установленного образца.</w:t>
            </w:r>
          </w:p>
        </w:tc>
        <w:tc>
          <w:tcPr>
            <w:tcW w:w="2977" w:type="dxa"/>
          </w:tcPr>
          <w:p w:rsidR="0072207D" w:rsidRPr="000848B0" w:rsidRDefault="0072207D" w:rsidP="000848B0">
            <w:pPr>
              <w:jc w:val="both"/>
            </w:pPr>
            <w:r w:rsidRPr="000848B0">
              <w:t xml:space="preserve">169600, Республика Коми, г. Печора, </w:t>
            </w:r>
          </w:p>
          <w:p w:rsidR="0072207D" w:rsidRPr="000848B0" w:rsidRDefault="0072207D" w:rsidP="000848B0">
            <w:pPr>
              <w:jc w:val="both"/>
            </w:pPr>
            <w:r w:rsidRPr="000848B0">
              <w:t xml:space="preserve">ул.Спортивная, д. 48; тел/факс(82142) </w:t>
            </w:r>
          </w:p>
          <w:p w:rsidR="0072207D" w:rsidRPr="000848B0" w:rsidRDefault="0072207D" w:rsidP="000848B0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>7-26-30</w:t>
            </w:r>
          </w:p>
          <w:p w:rsidR="0072207D" w:rsidRPr="000848B0" w:rsidRDefault="0072207D" w:rsidP="000848B0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 xml:space="preserve">E-mail: </w:t>
            </w:r>
            <w:hyperlink r:id="rId42" w:history="1">
              <w:r w:rsidRPr="000848B0">
                <w:rPr>
                  <w:rStyle w:val="a7"/>
                  <w:lang w:val="en-US"/>
                </w:rPr>
                <w:t>zotnvr@mail.ru</w:t>
              </w:r>
            </w:hyperlink>
          </w:p>
          <w:p w:rsidR="0072207D" w:rsidRPr="000848B0" w:rsidRDefault="0072207D" w:rsidP="000848B0">
            <w:pPr>
              <w:jc w:val="both"/>
              <w:rPr>
                <w:lang w:val="en-US"/>
              </w:rPr>
            </w:pPr>
            <w:r w:rsidRPr="000848B0">
              <w:t>Сайт</w:t>
            </w:r>
            <w:r w:rsidRPr="000848B0">
              <w:rPr>
                <w:lang w:val="en-US"/>
              </w:rPr>
              <w:t>:Cot-pechora.ru</w:t>
            </w:r>
          </w:p>
        </w:tc>
      </w:tr>
      <w:tr w:rsidR="00700319" w:rsidRPr="008E10CC" w:rsidTr="004C5088">
        <w:tc>
          <w:tcPr>
            <w:tcW w:w="4705" w:type="dxa"/>
            <w:gridSpan w:val="2"/>
          </w:tcPr>
          <w:p w:rsidR="00700319" w:rsidRPr="00F177AE" w:rsidRDefault="00700319" w:rsidP="004C5088">
            <w:pPr>
              <w:pStyle w:val="1"/>
              <w:spacing w:before="0"/>
              <w:ind w:right="52"/>
              <w:rPr>
                <w:b w:val="0"/>
                <w:color w:val="auto"/>
                <w:sz w:val="24"/>
                <w:szCs w:val="24"/>
              </w:rPr>
            </w:pPr>
            <w:r w:rsidRPr="00F177AE">
              <w:rPr>
                <w:b w:val="0"/>
                <w:color w:val="auto"/>
                <w:sz w:val="24"/>
                <w:szCs w:val="24"/>
              </w:rPr>
              <w:lastRenderedPageBreak/>
              <w:t xml:space="preserve">Основная программа профессионального обучения </w:t>
            </w:r>
          </w:p>
          <w:p w:rsidR="00700319" w:rsidRPr="00F177AE" w:rsidRDefault="00700319" w:rsidP="004C5088">
            <w:pPr>
              <w:ind w:right="52"/>
            </w:pPr>
            <w:r w:rsidRPr="00F177AE">
              <w:t xml:space="preserve">(программа подготовки (переподготовки)рабочих по профессии):  </w:t>
            </w:r>
            <w:r w:rsidRPr="00F177AE">
              <w:rPr>
                <w:bCs/>
              </w:rPr>
              <w:t>«</w:t>
            </w:r>
            <w:r w:rsidRPr="00F177AE">
              <w:t>Лифтер)</w:t>
            </w:r>
            <w:r w:rsidRPr="00F177AE">
              <w:rPr>
                <w:bCs/>
              </w:rPr>
              <w:t>»</w:t>
            </w:r>
          </w:p>
          <w:p w:rsidR="00700319" w:rsidRPr="004C5088" w:rsidRDefault="00700319" w:rsidP="004C5088">
            <w:pPr>
              <w:pStyle w:val="ae"/>
              <w:rPr>
                <w:b/>
              </w:rPr>
            </w:pPr>
          </w:p>
          <w:p w:rsidR="00700319" w:rsidRPr="004C5088" w:rsidRDefault="00700319" w:rsidP="004C5088">
            <w:pPr>
              <w:tabs>
                <w:tab w:val="left" w:pos="351"/>
              </w:tabs>
            </w:pPr>
          </w:p>
        </w:tc>
        <w:tc>
          <w:tcPr>
            <w:tcW w:w="1843" w:type="dxa"/>
            <w:gridSpan w:val="2"/>
          </w:tcPr>
          <w:p w:rsidR="00700319" w:rsidRPr="000848B0" w:rsidRDefault="00700319" w:rsidP="003C0FE6">
            <w:pPr>
              <w:jc w:val="both"/>
            </w:pPr>
            <w:r w:rsidRPr="000848B0">
              <w:t>Профессиональная подготовка</w:t>
            </w:r>
          </w:p>
        </w:tc>
        <w:tc>
          <w:tcPr>
            <w:tcW w:w="1984" w:type="dxa"/>
          </w:tcPr>
          <w:p w:rsidR="00700319" w:rsidRPr="000848B0" w:rsidRDefault="00700319" w:rsidP="003C0FE6">
            <w:pPr>
              <w:jc w:val="both"/>
            </w:pPr>
            <w:r w:rsidRPr="000848B0">
              <w:t>Очная</w:t>
            </w:r>
            <w:r>
              <w:t>,</w:t>
            </w:r>
            <w:r w:rsidRPr="0085430D">
              <w:t xml:space="preserve"> заочная</w:t>
            </w:r>
            <w:r>
              <w:t xml:space="preserve">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700319" w:rsidRPr="000848B0" w:rsidRDefault="00700319" w:rsidP="000848B0">
            <w:pPr>
              <w:jc w:val="both"/>
            </w:pPr>
            <w:r>
              <w:t>144 часа</w:t>
            </w:r>
          </w:p>
        </w:tc>
        <w:tc>
          <w:tcPr>
            <w:tcW w:w="1843" w:type="dxa"/>
            <w:gridSpan w:val="2"/>
          </w:tcPr>
          <w:p w:rsidR="00700319" w:rsidRPr="000848B0" w:rsidRDefault="00700319" w:rsidP="003C0FE6">
            <w:pPr>
              <w:jc w:val="both"/>
            </w:pPr>
            <w:r w:rsidRPr="000848B0">
              <w:t>Удостоверение</w:t>
            </w:r>
          </w:p>
          <w:p w:rsidR="00700319" w:rsidRPr="000848B0" w:rsidRDefault="00700319" w:rsidP="003C0FE6">
            <w:pPr>
              <w:jc w:val="both"/>
            </w:pPr>
            <w:r w:rsidRPr="000848B0">
              <w:t>о повышении квалификации</w:t>
            </w:r>
          </w:p>
          <w:p w:rsidR="00700319" w:rsidRPr="000848B0" w:rsidRDefault="00700319" w:rsidP="003C0FE6">
            <w:pPr>
              <w:jc w:val="both"/>
            </w:pPr>
            <w:r w:rsidRPr="000848B0">
              <w:t xml:space="preserve"> Протокол проверки знаний</w:t>
            </w:r>
          </w:p>
          <w:p w:rsidR="00700319" w:rsidRPr="000848B0" w:rsidRDefault="00700319" w:rsidP="003C0FE6">
            <w:pPr>
              <w:jc w:val="both"/>
            </w:pPr>
            <w:r w:rsidRPr="000848B0">
              <w:t>Удостоверение</w:t>
            </w:r>
          </w:p>
          <w:p w:rsidR="00700319" w:rsidRPr="000848B0" w:rsidRDefault="00700319" w:rsidP="003C0FE6">
            <w:pPr>
              <w:jc w:val="both"/>
            </w:pPr>
            <w:r w:rsidRPr="000848B0">
              <w:t>установленного образца.</w:t>
            </w:r>
          </w:p>
        </w:tc>
        <w:tc>
          <w:tcPr>
            <w:tcW w:w="2977" w:type="dxa"/>
          </w:tcPr>
          <w:p w:rsidR="00700319" w:rsidRPr="000848B0" w:rsidRDefault="00700319" w:rsidP="003C0FE6">
            <w:pPr>
              <w:jc w:val="both"/>
            </w:pPr>
            <w:r w:rsidRPr="000848B0">
              <w:t xml:space="preserve">169600, Республика Коми, г. Печора, </w:t>
            </w:r>
          </w:p>
          <w:p w:rsidR="00700319" w:rsidRPr="000848B0" w:rsidRDefault="00700319" w:rsidP="003C0FE6">
            <w:pPr>
              <w:jc w:val="both"/>
            </w:pPr>
            <w:r w:rsidRPr="000848B0">
              <w:t xml:space="preserve">ул.Спортивная, д. 48; тел/факс(82142) </w:t>
            </w:r>
          </w:p>
          <w:p w:rsidR="00700319" w:rsidRPr="000848B0" w:rsidRDefault="00700319" w:rsidP="003C0FE6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>7-26-30</w:t>
            </w:r>
          </w:p>
          <w:p w:rsidR="00700319" w:rsidRPr="000848B0" w:rsidRDefault="00700319" w:rsidP="003C0FE6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 xml:space="preserve">E-mail: </w:t>
            </w:r>
            <w:hyperlink r:id="rId43" w:history="1">
              <w:r w:rsidRPr="000848B0">
                <w:rPr>
                  <w:rStyle w:val="a7"/>
                  <w:lang w:val="en-US"/>
                </w:rPr>
                <w:t>zotnvr@mail.ru</w:t>
              </w:r>
            </w:hyperlink>
          </w:p>
          <w:p w:rsidR="00700319" w:rsidRPr="000848B0" w:rsidRDefault="00700319" w:rsidP="003C0FE6">
            <w:pPr>
              <w:jc w:val="both"/>
              <w:rPr>
                <w:lang w:val="en-US"/>
              </w:rPr>
            </w:pPr>
            <w:r w:rsidRPr="000848B0">
              <w:t>Сайт</w:t>
            </w:r>
            <w:r w:rsidRPr="000848B0">
              <w:rPr>
                <w:lang w:val="en-US"/>
              </w:rPr>
              <w:t>:Cot-pechora.ru</w:t>
            </w:r>
          </w:p>
        </w:tc>
      </w:tr>
      <w:tr w:rsidR="004C5088" w:rsidRPr="008E10CC" w:rsidTr="004C5088">
        <w:tc>
          <w:tcPr>
            <w:tcW w:w="4705" w:type="dxa"/>
            <w:gridSpan w:val="2"/>
          </w:tcPr>
          <w:p w:rsidR="004C5088" w:rsidRPr="00F177AE" w:rsidRDefault="004C5088" w:rsidP="004C5088">
            <w:pPr>
              <w:ind w:firstLine="567"/>
            </w:pPr>
            <w:r w:rsidRPr="00F177AE">
              <w:t>Профессиональное обучение по программе профессиональной подготовки (переподготовки) рабочих по профессии: "Электромеханик по лифтам"</w:t>
            </w:r>
          </w:p>
          <w:p w:rsidR="004C5088" w:rsidRPr="00F177AE" w:rsidRDefault="004C5088" w:rsidP="004C5088">
            <w:pPr>
              <w:ind w:firstLine="567"/>
              <w:rPr>
                <w:rFonts w:ascii="Arial" w:hAnsi="Arial"/>
                <w:sz w:val="22"/>
              </w:rPr>
            </w:pPr>
          </w:p>
          <w:p w:rsidR="004C5088" w:rsidRPr="004C5088" w:rsidRDefault="004C5088" w:rsidP="004C5088">
            <w:pPr>
              <w:tabs>
                <w:tab w:val="left" w:pos="351"/>
              </w:tabs>
            </w:pPr>
          </w:p>
        </w:tc>
        <w:tc>
          <w:tcPr>
            <w:tcW w:w="1843" w:type="dxa"/>
            <w:gridSpan w:val="2"/>
          </w:tcPr>
          <w:p w:rsidR="004C5088" w:rsidRPr="000848B0" w:rsidRDefault="004C5088" w:rsidP="003C0FE6">
            <w:pPr>
              <w:jc w:val="both"/>
            </w:pPr>
            <w:r w:rsidRPr="000848B0">
              <w:t>Профессиональная подготовка</w:t>
            </w:r>
          </w:p>
        </w:tc>
        <w:tc>
          <w:tcPr>
            <w:tcW w:w="1984" w:type="dxa"/>
          </w:tcPr>
          <w:p w:rsidR="004C5088" w:rsidRPr="000848B0" w:rsidRDefault="004C5088" w:rsidP="003C0FE6">
            <w:pPr>
              <w:jc w:val="both"/>
            </w:pPr>
            <w:r w:rsidRPr="000848B0">
              <w:t>Очная</w:t>
            </w:r>
            <w:r>
              <w:t>,</w:t>
            </w:r>
            <w:r w:rsidRPr="0085430D">
              <w:t xml:space="preserve"> заочная</w:t>
            </w:r>
            <w:r>
              <w:t xml:space="preserve">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4C5088" w:rsidRPr="000848B0" w:rsidRDefault="004C5088" w:rsidP="004C5088">
            <w:pPr>
              <w:jc w:val="both"/>
            </w:pPr>
            <w:r>
              <w:t>114 часов</w:t>
            </w:r>
          </w:p>
        </w:tc>
        <w:tc>
          <w:tcPr>
            <w:tcW w:w="1843" w:type="dxa"/>
            <w:gridSpan w:val="2"/>
          </w:tcPr>
          <w:p w:rsidR="004C5088" w:rsidRPr="000848B0" w:rsidRDefault="004C5088" w:rsidP="003C0FE6">
            <w:pPr>
              <w:jc w:val="both"/>
            </w:pPr>
            <w:r w:rsidRPr="000848B0">
              <w:t>Удостоверение</w:t>
            </w:r>
          </w:p>
          <w:p w:rsidR="004C5088" w:rsidRPr="000848B0" w:rsidRDefault="004C5088" w:rsidP="003C0FE6">
            <w:pPr>
              <w:jc w:val="both"/>
            </w:pPr>
            <w:r w:rsidRPr="000848B0">
              <w:t>о повышении квалификации</w:t>
            </w:r>
          </w:p>
          <w:p w:rsidR="004C5088" w:rsidRPr="000848B0" w:rsidRDefault="004C5088" w:rsidP="003C0FE6">
            <w:pPr>
              <w:jc w:val="both"/>
            </w:pPr>
            <w:r w:rsidRPr="000848B0">
              <w:t xml:space="preserve"> Протокол проверки знаний</w:t>
            </w:r>
          </w:p>
          <w:p w:rsidR="004C5088" w:rsidRPr="000848B0" w:rsidRDefault="004C5088" w:rsidP="003C0FE6">
            <w:pPr>
              <w:jc w:val="both"/>
            </w:pPr>
            <w:r w:rsidRPr="000848B0">
              <w:t>Удостоверение</w:t>
            </w:r>
          </w:p>
          <w:p w:rsidR="004C5088" w:rsidRPr="000848B0" w:rsidRDefault="004C5088" w:rsidP="003C0FE6">
            <w:pPr>
              <w:jc w:val="both"/>
            </w:pPr>
            <w:r w:rsidRPr="000848B0">
              <w:t>установленного образца.</w:t>
            </w:r>
          </w:p>
        </w:tc>
        <w:tc>
          <w:tcPr>
            <w:tcW w:w="2977" w:type="dxa"/>
          </w:tcPr>
          <w:p w:rsidR="004C5088" w:rsidRPr="000848B0" w:rsidRDefault="004C5088" w:rsidP="003C0FE6">
            <w:pPr>
              <w:jc w:val="both"/>
            </w:pPr>
            <w:r w:rsidRPr="000848B0">
              <w:t xml:space="preserve">169600, Республика Коми, г. Печора, </w:t>
            </w:r>
          </w:p>
          <w:p w:rsidR="004C5088" w:rsidRPr="000848B0" w:rsidRDefault="004C5088" w:rsidP="003C0FE6">
            <w:pPr>
              <w:jc w:val="both"/>
            </w:pPr>
            <w:r w:rsidRPr="000848B0">
              <w:t xml:space="preserve">ул.Спортивная, д. 48; тел/факс(82142) </w:t>
            </w:r>
          </w:p>
          <w:p w:rsidR="004C5088" w:rsidRPr="000848B0" w:rsidRDefault="004C5088" w:rsidP="003C0FE6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>7-26-30</w:t>
            </w:r>
          </w:p>
          <w:p w:rsidR="004C5088" w:rsidRPr="000848B0" w:rsidRDefault="004C5088" w:rsidP="003C0FE6">
            <w:pPr>
              <w:jc w:val="both"/>
              <w:rPr>
                <w:lang w:val="en-US"/>
              </w:rPr>
            </w:pPr>
            <w:r w:rsidRPr="000848B0">
              <w:rPr>
                <w:lang w:val="en-US"/>
              </w:rPr>
              <w:t xml:space="preserve">E-mail: </w:t>
            </w:r>
            <w:hyperlink r:id="rId44" w:history="1">
              <w:r w:rsidRPr="000848B0">
                <w:rPr>
                  <w:rStyle w:val="a7"/>
                  <w:lang w:val="en-US"/>
                </w:rPr>
                <w:t>zotnvr@mail.ru</w:t>
              </w:r>
            </w:hyperlink>
          </w:p>
          <w:p w:rsidR="004C5088" w:rsidRPr="000848B0" w:rsidRDefault="004C5088" w:rsidP="003C0FE6">
            <w:pPr>
              <w:jc w:val="both"/>
              <w:rPr>
                <w:lang w:val="en-US"/>
              </w:rPr>
            </w:pPr>
            <w:r w:rsidRPr="000848B0">
              <w:t>Сайт</w:t>
            </w:r>
            <w:r w:rsidRPr="000848B0">
              <w:rPr>
                <w:lang w:val="en-US"/>
              </w:rPr>
              <w:t>:Cot-pechora.ru</w:t>
            </w:r>
          </w:p>
        </w:tc>
      </w:tr>
      <w:tr w:rsidR="004C5088" w:rsidRPr="008E10CC" w:rsidTr="00F177AE">
        <w:trPr>
          <w:trHeight w:val="2646"/>
        </w:trPr>
        <w:tc>
          <w:tcPr>
            <w:tcW w:w="4705" w:type="dxa"/>
            <w:gridSpan w:val="2"/>
          </w:tcPr>
          <w:p w:rsidR="004C5088" w:rsidRPr="004C5088" w:rsidRDefault="004C5088" w:rsidP="008E10CC">
            <w:pPr>
              <w:tabs>
                <w:tab w:val="left" w:pos="351"/>
              </w:tabs>
            </w:pPr>
            <w:r w:rsidRPr="004C5088">
              <w:t xml:space="preserve">Программа профессиональной переподготовки  и очередная проверка знаний   «Водитель погрузчика»  </w:t>
            </w:r>
          </w:p>
        </w:tc>
        <w:tc>
          <w:tcPr>
            <w:tcW w:w="1843" w:type="dxa"/>
            <w:gridSpan w:val="2"/>
          </w:tcPr>
          <w:p w:rsidR="004C5088" w:rsidRPr="000848B0" w:rsidRDefault="004C5088" w:rsidP="004C5088">
            <w:r w:rsidRPr="000848B0">
              <w:t>Профессиональная подготовка</w:t>
            </w:r>
          </w:p>
        </w:tc>
        <w:tc>
          <w:tcPr>
            <w:tcW w:w="1984" w:type="dxa"/>
          </w:tcPr>
          <w:p w:rsidR="004C5088" w:rsidRPr="000848B0" w:rsidRDefault="004C5088" w:rsidP="004C5088">
            <w:r w:rsidRPr="000848B0">
              <w:t>Очная</w:t>
            </w:r>
            <w:r>
              <w:t>,</w:t>
            </w:r>
            <w:r w:rsidRPr="0085430D">
              <w:t xml:space="preserve"> заочная</w:t>
            </w:r>
            <w:r>
              <w:t xml:space="preserve">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4C5088" w:rsidRPr="000848B0" w:rsidRDefault="004C5088" w:rsidP="004C5088">
            <w:r>
              <w:t>106 часов</w:t>
            </w:r>
          </w:p>
        </w:tc>
        <w:tc>
          <w:tcPr>
            <w:tcW w:w="1843" w:type="dxa"/>
            <w:gridSpan w:val="2"/>
          </w:tcPr>
          <w:p w:rsidR="004C5088" w:rsidRPr="000848B0" w:rsidRDefault="004C5088" w:rsidP="004C5088">
            <w:r w:rsidRPr="000848B0">
              <w:t>Удостоверение</w:t>
            </w:r>
          </w:p>
          <w:p w:rsidR="004C5088" w:rsidRPr="000848B0" w:rsidRDefault="004C5088" w:rsidP="004C5088">
            <w:r w:rsidRPr="000848B0">
              <w:t>о повышении квалификации</w:t>
            </w:r>
          </w:p>
          <w:p w:rsidR="004C5088" w:rsidRPr="000848B0" w:rsidRDefault="004C5088" w:rsidP="004C5088">
            <w:r w:rsidRPr="000848B0">
              <w:t xml:space="preserve"> Протокол проверки знаний</w:t>
            </w:r>
          </w:p>
          <w:p w:rsidR="004C5088" w:rsidRPr="000848B0" w:rsidRDefault="004C5088" w:rsidP="004C5088">
            <w:r w:rsidRPr="000848B0">
              <w:t>Удостоверение</w:t>
            </w:r>
          </w:p>
          <w:p w:rsidR="004C5088" w:rsidRPr="000848B0" w:rsidRDefault="004C5088" w:rsidP="004C5088">
            <w:r w:rsidRPr="000848B0">
              <w:t>установленного образца.</w:t>
            </w:r>
          </w:p>
        </w:tc>
        <w:tc>
          <w:tcPr>
            <w:tcW w:w="2977" w:type="dxa"/>
          </w:tcPr>
          <w:p w:rsidR="004C5088" w:rsidRPr="000848B0" w:rsidRDefault="004C5088" w:rsidP="004C5088">
            <w:r w:rsidRPr="000848B0">
              <w:t xml:space="preserve">169600, Республика Коми, г. Печора, </w:t>
            </w:r>
          </w:p>
          <w:p w:rsidR="004C5088" w:rsidRPr="000848B0" w:rsidRDefault="004C5088" w:rsidP="004C5088">
            <w:r w:rsidRPr="000848B0">
              <w:t xml:space="preserve">ул.Спортивная, д. 48; тел/факс(82142) </w:t>
            </w:r>
          </w:p>
          <w:p w:rsidR="004C5088" w:rsidRPr="000848B0" w:rsidRDefault="004C5088" w:rsidP="004C5088">
            <w:pPr>
              <w:rPr>
                <w:lang w:val="en-US"/>
              </w:rPr>
            </w:pPr>
            <w:r w:rsidRPr="000848B0">
              <w:rPr>
                <w:lang w:val="en-US"/>
              </w:rPr>
              <w:t>7-26-30</w:t>
            </w:r>
          </w:p>
          <w:p w:rsidR="004C5088" w:rsidRPr="000848B0" w:rsidRDefault="004C5088" w:rsidP="004C5088">
            <w:pPr>
              <w:rPr>
                <w:lang w:val="en-US"/>
              </w:rPr>
            </w:pPr>
            <w:r w:rsidRPr="000848B0">
              <w:rPr>
                <w:lang w:val="en-US"/>
              </w:rPr>
              <w:t xml:space="preserve">E-mail: </w:t>
            </w:r>
            <w:hyperlink r:id="rId45" w:history="1">
              <w:r w:rsidRPr="000848B0">
                <w:rPr>
                  <w:rStyle w:val="a7"/>
                  <w:lang w:val="en-US"/>
                </w:rPr>
                <w:t>zotnvr@mail.ru</w:t>
              </w:r>
            </w:hyperlink>
          </w:p>
          <w:p w:rsidR="004C5088" w:rsidRPr="000848B0" w:rsidRDefault="004C5088" w:rsidP="004C5088">
            <w:pPr>
              <w:rPr>
                <w:lang w:val="en-US"/>
              </w:rPr>
            </w:pPr>
            <w:r w:rsidRPr="000848B0">
              <w:t>Сайт</w:t>
            </w:r>
            <w:r w:rsidRPr="000848B0">
              <w:rPr>
                <w:lang w:val="en-US"/>
              </w:rPr>
              <w:t>:Cot-pechora.ru</w:t>
            </w:r>
          </w:p>
        </w:tc>
      </w:tr>
      <w:tr w:rsidR="00F177AE" w:rsidRPr="008E10CC" w:rsidTr="00700319">
        <w:tc>
          <w:tcPr>
            <w:tcW w:w="4705" w:type="dxa"/>
            <w:gridSpan w:val="2"/>
          </w:tcPr>
          <w:p w:rsidR="00F177AE" w:rsidRPr="008E10CC" w:rsidRDefault="00F177AE" w:rsidP="004C5088">
            <w:pPr>
              <w:pStyle w:val="Default"/>
              <w:rPr>
                <w:lang w:val="en-US"/>
              </w:rPr>
            </w:pPr>
          </w:p>
          <w:p w:rsidR="00F177AE" w:rsidRPr="00F177AE" w:rsidRDefault="00F177AE" w:rsidP="004C5088">
            <w:pPr>
              <w:tabs>
                <w:tab w:val="left" w:pos="351"/>
              </w:tabs>
            </w:pPr>
            <w:r w:rsidRPr="008E10CC">
              <w:rPr>
                <w:lang w:val="en-US"/>
              </w:rPr>
              <w:t xml:space="preserve"> </w:t>
            </w:r>
            <w:r w:rsidRPr="00F177AE">
              <w:rPr>
                <w:bCs/>
              </w:rPr>
              <w:t>Программа для подготовки и аттестации рабочих люльки, находящихся на подъемнике (вышке), на курсах целевого назначения</w:t>
            </w:r>
            <w:r>
              <w:rPr>
                <w:bCs/>
              </w:rPr>
              <w:t>.</w:t>
            </w:r>
          </w:p>
        </w:tc>
        <w:tc>
          <w:tcPr>
            <w:tcW w:w="1843" w:type="dxa"/>
            <w:gridSpan w:val="2"/>
          </w:tcPr>
          <w:p w:rsidR="00F177AE" w:rsidRPr="000848B0" w:rsidRDefault="00F177AE" w:rsidP="003C0FE6">
            <w:r w:rsidRPr="000848B0">
              <w:t>Профессиональная подготовка</w:t>
            </w:r>
          </w:p>
        </w:tc>
        <w:tc>
          <w:tcPr>
            <w:tcW w:w="1984" w:type="dxa"/>
          </w:tcPr>
          <w:p w:rsidR="00F177AE" w:rsidRPr="000848B0" w:rsidRDefault="00F177AE" w:rsidP="003C0FE6">
            <w:r w:rsidRPr="000848B0">
              <w:t>Очная</w:t>
            </w:r>
            <w:r>
              <w:t>,</w:t>
            </w:r>
            <w:r w:rsidRPr="0085430D">
              <w:t xml:space="preserve"> заочная</w:t>
            </w:r>
            <w:r>
              <w:t xml:space="preserve"> 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F177AE" w:rsidRPr="000848B0" w:rsidRDefault="00F177AE" w:rsidP="003C0FE6">
            <w:r>
              <w:t>106 часов</w:t>
            </w:r>
          </w:p>
        </w:tc>
        <w:tc>
          <w:tcPr>
            <w:tcW w:w="1843" w:type="dxa"/>
            <w:gridSpan w:val="2"/>
          </w:tcPr>
          <w:p w:rsidR="00F177AE" w:rsidRPr="000848B0" w:rsidRDefault="00F177AE" w:rsidP="003C0FE6">
            <w:r w:rsidRPr="000848B0">
              <w:t>Удостоверение</w:t>
            </w:r>
          </w:p>
          <w:p w:rsidR="00F177AE" w:rsidRPr="000848B0" w:rsidRDefault="00F177AE" w:rsidP="003C0FE6">
            <w:r w:rsidRPr="000848B0">
              <w:t>о повышении квалификации</w:t>
            </w:r>
          </w:p>
          <w:p w:rsidR="00F177AE" w:rsidRPr="000848B0" w:rsidRDefault="00F177AE" w:rsidP="003C0FE6">
            <w:r w:rsidRPr="000848B0">
              <w:t xml:space="preserve"> Протокол проверки знаний</w:t>
            </w:r>
          </w:p>
          <w:p w:rsidR="00F177AE" w:rsidRPr="000848B0" w:rsidRDefault="00F177AE" w:rsidP="003C0FE6">
            <w:r w:rsidRPr="000848B0">
              <w:t>Удостоверение</w:t>
            </w:r>
          </w:p>
          <w:p w:rsidR="00F177AE" w:rsidRPr="000848B0" w:rsidRDefault="00F177AE" w:rsidP="003C0FE6">
            <w:r w:rsidRPr="000848B0">
              <w:t>установленного образца.</w:t>
            </w:r>
          </w:p>
        </w:tc>
        <w:tc>
          <w:tcPr>
            <w:tcW w:w="2977" w:type="dxa"/>
          </w:tcPr>
          <w:p w:rsidR="00F177AE" w:rsidRPr="000848B0" w:rsidRDefault="00F177AE" w:rsidP="003C0FE6">
            <w:r w:rsidRPr="000848B0">
              <w:t xml:space="preserve">169600, Республика Коми, г. Печора, </w:t>
            </w:r>
          </w:p>
          <w:p w:rsidR="00F177AE" w:rsidRPr="000848B0" w:rsidRDefault="00F177AE" w:rsidP="003C0FE6">
            <w:r w:rsidRPr="000848B0">
              <w:t xml:space="preserve">ул.Спортивная, д. 48; тел/факс(82142) </w:t>
            </w:r>
          </w:p>
          <w:p w:rsidR="00F177AE" w:rsidRPr="000848B0" w:rsidRDefault="00F177AE" w:rsidP="003C0FE6">
            <w:pPr>
              <w:rPr>
                <w:lang w:val="en-US"/>
              </w:rPr>
            </w:pPr>
            <w:r w:rsidRPr="000848B0">
              <w:rPr>
                <w:lang w:val="en-US"/>
              </w:rPr>
              <w:t>7-26-30</w:t>
            </w:r>
          </w:p>
          <w:p w:rsidR="00F177AE" w:rsidRPr="000848B0" w:rsidRDefault="00F177AE" w:rsidP="003C0FE6">
            <w:pPr>
              <w:rPr>
                <w:lang w:val="en-US"/>
              </w:rPr>
            </w:pPr>
            <w:r w:rsidRPr="000848B0">
              <w:rPr>
                <w:lang w:val="en-US"/>
              </w:rPr>
              <w:t xml:space="preserve">E-mail: </w:t>
            </w:r>
            <w:hyperlink r:id="rId46" w:history="1">
              <w:r w:rsidRPr="000848B0">
                <w:rPr>
                  <w:rStyle w:val="a7"/>
                  <w:lang w:val="en-US"/>
                </w:rPr>
                <w:t>zotnvr@mail.ru</w:t>
              </w:r>
            </w:hyperlink>
          </w:p>
          <w:p w:rsidR="00F177AE" w:rsidRPr="000848B0" w:rsidRDefault="00F177AE" w:rsidP="003C0FE6">
            <w:pPr>
              <w:rPr>
                <w:lang w:val="en-US"/>
              </w:rPr>
            </w:pPr>
            <w:r w:rsidRPr="000848B0">
              <w:t>Сайт</w:t>
            </w:r>
            <w:r w:rsidRPr="000848B0">
              <w:rPr>
                <w:lang w:val="en-US"/>
              </w:rPr>
              <w:t>:Cot-pechora.ru</w:t>
            </w:r>
          </w:p>
        </w:tc>
      </w:tr>
    </w:tbl>
    <w:p w:rsidR="001C6A78" w:rsidRPr="00F177AE" w:rsidRDefault="001C6A78" w:rsidP="000848B0">
      <w:pPr>
        <w:jc w:val="both"/>
        <w:rPr>
          <w:lang w:val="en-US"/>
        </w:rPr>
      </w:pPr>
    </w:p>
    <w:sectPr w:rsidR="001C6A78" w:rsidRPr="00F177AE" w:rsidSect="00F46593">
      <w:type w:val="continuous"/>
      <w:pgSz w:w="16838" w:h="11906" w:orient="landscape"/>
      <w:pgMar w:top="56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A85" w:rsidRDefault="00573A85" w:rsidP="00930F8E">
      <w:r>
        <w:separator/>
      </w:r>
    </w:p>
  </w:endnote>
  <w:endnote w:type="continuationSeparator" w:id="1">
    <w:p w:rsidR="00573A85" w:rsidRDefault="00573A85" w:rsidP="0093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A85" w:rsidRDefault="00573A85" w:rsidP="00930F8E">
      <w:r>
        <w:separator/>
      </w:r>
    </w:p>
  </w:footnote>
  <w:footnote w:type="continuationSeparator" w:id="1">
    <w:p w:rsidR="00573A85" w:rsidRDefault="00573A85" w:rsidP="00930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D28"/>
    <w:multiLevelType w:val="hybridMultilevel"/>
    <w:tmpl w:val="A3A6C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4224C"/>
    <w:multiLevelType w:val="hybridMultilevel"/>
    <w:tmpl w:val="0A86F2C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0B52069"/>
    <w:multiLevelType w:val="hybridMultilevel"/>
    <w:tmpl w:val="0B16C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354C3"/>
    <w:multiLevelType w:val="multilevel"/>
    <w:tmpl w:val="9ADC68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A2593C"/>
    <w:multiLevelType w:val="hybridMultilevel"/>
    <w:tmpl w:val="13343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7C0B83"/>
    <w:multiLevelType w:val="hybridMultilevel"/>
    <w:tmpl w:val="BE568296"/>
    <w:lvl w:ilvl="0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6">
    <w:nsid w:val="20272CAA"/>
    <w:multiLevelType w:val="hybridMultilevel"/>
    <w:tmpl w:val="AAF62B36"/>
    <w:lvl w:ilvl="0" w:tplc="C9A2E5E2">
      <w:start w:val="14"/>
      <w:numFmt w:val="decimal"/>
      <w:lvlText w:val="%1."/>
      <w:lvlJc w:val="left"/>
      <w:pPr>
        <w:tabs>
          <w:tab w:val="num" w:pos="627"/>
        </w:tabs>
        <w:ind w:left="627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">
    <w:nsid w:val="212C57FD"/>
    <w:multiLevelType w:val="multilevel"/>
    <w:tmpl w:val="AD72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5778DA"/>
    <w:multiLevelType w:val="hybridMultilevel"/>
    <w:tmpl w:val="0B369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814A8F"/>
    <w:multiLevelType w:val="hybridMultilevel"/>
    <w:tmpl w:val="83FA7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6B0B5E"/>
    <w:multiLevelType w:val="multilevel"/>
    <w:tmpl w:val="9ADC6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3DB145D"/>
    <w:multiLevelType w:val="multilevel"/>
    <w:tmpl w:val="9ADC68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913130"/>
    <w:multiLevelType w:val="hybridMultilevel"/>
    <w:tmpl w:val="FA1CA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511542"/>
    <w:multiLevelType w:val="hybridMultilevel"/>
    <w:tmpl w:val="63CCF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6B5F68"/>
    <w:multiLevelType w:val="hybridMultilevel"/>
    <w:tmpl w:val="C1904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877D51"/>
    <w:multiLevelType w:val="hybridMultilevel"/>
    <w:tmpl w:val="9D6CA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B440CE"/>
    <w:multiLevelType w:val="hybridMultilevel"/>
    <w:tmpl w:val="C6DCA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F2389D"/>
    <w:multiLevelType w:val="hybridMultilevel"/>
    <w:tmpl w:val="E20EE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BF5B5C"/>
    <w:multiLevelType w:val="hybridMultilevel"/>
    <w:tmpl w:val="C394A29C"/>
    <w:lvl w:ilvl="0" w:tplc="04190001">
      <w:start w:val="1"/>
      <w:numFmt w:val="bullet"/>
      <w:lvlText w:val=""/>
      <w:lvlJc w:val="left"/>
      <w:pPr>
        <w:tabs>
          <w:tab w:val="num" w:pos="1359"/>
        </w:tabs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9"/>
        </w:tabs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9"/>
        </w:tabs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9"/>
        </w:tabs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9"/>
        </w:tabs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9"/>
        </w:tabs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9"/>
        </w:tabs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9"/>
        </w:tabs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9"/>
        </w:tabs>
        <w:ind w:left="7119" w:hanging="360"/>
      </w:pPr>
      <w:rPr>
        <w:rFonts w:ascii="Wingdings" w:hAnsi="Wingdings" w:hint="default"/>
      </w:rPr>
    </w:lvl>
  </w:abstractNum>
  <w:abstractNum w:abstractNumId="19">
    <w:nsid w:val="5D776BFC"/>
    <w:multiLevelType w:val="hybridMultilevel"/>
    <w:tmpl w:val="8FA8B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C4908"/>
    <w:multiLevelType w:val="multilevel"/>
    <w:tmpl w:val="E760F2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4A11ED8"/>
    <w:multiLevelType w:val="hybridMultilevel"/>
    <w:tmpl w:val="DC52E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BE5303"/>
    <w:multiLevelType w:val="hybridMultilevel"/>
    <w:tmpl w:val="9D80E628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>
    <w:nsid w:val="7A1554A5"/>
    <w:multiLevelType w:val="hybridMultilevel"/>
    <w:tmpl w:val="1EAC2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207D00"/>
    <w:multiLevelType w:val="hybridMultilevel"/>
    <w:tmpl w:val="A8C41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13"/>
  </w:num>
  <w:num w:numId="5">
    <w:abstractNumId w:val="6"/>
  </w:num>
  <w:num w:numId="6">
    <w:abstractNumId w:val="17"/>
  </w:num>
  <w:num w:numId="7">
    <w:abstractNumId w:val="15"/>
  </w:num>
  <w:num w:numId="8">
    <w:abstractNumId w:val="1"/>
  </w:num>
  <w:num w:numId="9">
    <w:abstractNumId w:val="23"/>
  </w:num>
  <w:num w:numId="10">
    <w:abstractNumId w:val="9"/>
  </w:num>
  <w:num w:numId="11">
    <w:abstractNumId w:val="0"/>
  </w:num>
  <w:num w:numId="12">
    <w:abstractNumId w:val="16"/>
  </w:num>
  <w:num w:numId="13">
    <w:abstractNumId w:val="22"/>
  </w:num>
  <w:num w:numId="14">
    <w:abstractNumId w:val="4"/>
  </w:num>
  <w:num w:numId="15">
    <w:abstractNumId w:val="14"/>
  </w:num>
  <w:num w:numId="16">
    <w:abstractNumId w:val="2"/>
  </w:num>
  <w:num w:numId="17">
    <w:abstractNumId w:val="5"/>
  </w:num>
  <w:num w:numId="18">
    <w:abstractNumId w:val="18"/>
  </w:num>
  <w:num w:numId="19">
    <w:abstractNumId w:val="24"/>
  </w:num>
  <w:num w:numId="20">
    <w:abstractNumId w:val="19"/>
  </w:num>
  <w:num w:numId="21">
    <w:abstractNumId w:val="20"/>
  </w:num>
  <w:num w:numId="22">
    <w:abstractNumId w:val="10"/>
  </w:num>
  <w:num w:numId="23">
    <w:abstractNumId w:val="7"/>
  </w:num>
  <w:num w:numId="24">
    <w:abstractNumId w:val="1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ECE"/>
    <w:rsid w:val="00015B26"/>
    <w:rsid w:val="0003687A"/>
    <w:rsid w:val="0003750E"/>
    <w:rsid w:val="0006759D"/>
    <w:rsid w:val="00074569"/>
    <w:rsid w:val="00076B5D"/>
    <w:rsid w:val="000848B0"/>
    <w:rsid w:val="00090D53"/>
    <w:rsid w:val="000A3646"/>
    <w:rsid w:val="000A481E"/>
    <w:rsid w:val="000A7F07"/>
    <w:rsid w:val="000C304F"/>
    <w:rsid w:val="000D2ECD"/>
    <w:rsid w:val="000D4F07"/>
    <w:rsid w:val="000D6745"/>
    <w:rsid w:val="000E1470"/>
    <w:rsid w:val="000E18E7"/>
    <w:rsid w:val="000E666B"/>
    <w:rsid w:val="000F2444"/>
    <w:rsid w:val="00110DFB"/>
    <w:rsid w:val="001127A0"/>
    <w:rsid w:val="0011324A"/>
    <w:rsid w:val="0013329A"/>
    <w:rsid w:val="001451D5"/>
    <w:rsid w:val="00152BA8"/>
    <w:rsid w:val="00154BF2"/>
    <w:rsid w:val="00176318"/>
    <w:rsid w:val="00182F0D"/>
    <w:rsid w:val="00184C15"/>
    <w:rsid w:val="00186567"/>
    <w:rsid w:val="001A5B58"/>
    <w:rsid w:val="001B02DB"/>
    <w:rsid w:val="001B4655"/>
    <w:rsid w:val="001B71A9"/>
    <w:rsid w:val="001C6A78"/>
    <w:rsid w:val="001C6EDE"/>
    <w:rsid w:val="001D28E7"/>
    <w:rsid w:val="001E4A72"/>
    <w:rsid w:val="001F464E"/>
    <w:rsid w:val="00204110"/>
    <w:rsid w:val="00206B8D"/>
    <w:rsid w:val="0021695B"/>
    <w:rsid w:val="002315CA"/>
    <w:rsid w:val="0023578C"/>
    <w:rsid w:val="002373FE"/>
    <w:rsid w:val="002617F7"/>
    <w:rsid w:val="0026401C"/>
    <w:rsid w:val="00265965"/>
    <w:rsid w:val="00283383"/>
    <w:rsid w:val="00283A95"/>
    <w:rsid w:val="0029552E"/>
    <w:rsid w:val="002A304B"/>
    <w:rsid w:val="002B7E72"/>
    <w:rsid w:val="002C543C"/>
    <w:rsid w:val="002C6A17"/>
    <w:rsid w:val="002C6D49"/>
    <w:rsid w:val="002C7C93"/>
    <w:rsid w:val="002D5CF4"/>
    <w:rsid w:val="00301A6B"/>
    <w:rsid w:val="00301A8D"/>
    <w:rsid w:val="00311084"/>
    <w:rsid w:val="00313D30"/>
    <w:rsid w:val="00322379"/>
    <w:rsid w:val="00327553"/>
    <w:rsid w:val="00327A32"/>
    <w:rsid w:val="00341DFA"/>
    <w:rsid w:val="0034636A"/>
    <w:rsid w:val="00346586"/>
    <w:rsid w:val="00362ECD"/>
    <w:rsid w:val="0036737B"/>
    <w:rsid w:val="003826FF"/>
    <w:rsid w:val="003971BE"/>
    <w:rsid w:val="003D202B"/>
    <w:rsid w:val="003D5975"/>
    <w:rsid w:val="003E6262"/>
    <w:rsid w:val="003F1C83"/>
    <w:rsid w:val="003F40DE"/>
    <w:rsid w:val="003F453F"/>
    <w:rsid w:val="00401980"/>
    <w:rsid w:val="0040431A"/>
    <w:rsid w:val="0040584B"/>
    <w:rsid w:val="00407B2D"/>
    <w:rsid w:val="00427DDC"/>
    <w:rsid w:val="00431465"/>
    <w:rsid w:val="00433D3C"/>
    <w:rsid w:val="00444DEE"/>
    <w:rsid w:val="00455F7D"/>
    <w:rsid w:val="00472402"/>
    <w:rsid w:val="00474711"/>
    <w:rsid w:val="00480E31"/>
    <w:rsid w:val="00492C31"/>
    <w:rsid w:val="00493F0A"/>
    <w:rsid w:val="00494464"/>
    <w:rsid w:val="0049763A"/>
    <w:rsid w:val="004A5521"/>
    <w:rsid w:val="004A74F5"/>
    <w:rsid w:val="004B0B2F"/>
    <w:rsid w:val="004B667F"/>
    <w:rsid w:val="004B6A2B"/>
    <w:rsid w:val="004C2FEA"/>
    <w:rsid w:val="004C5088"/>
    <w:rsid w:val="004C5BF3"/>
    <w:rsid w:val="004D3D53"/>
    <w:rsid w:val="004D43ED"/>
    <w:rsid w:val="004D5329"/>
    <w:rsid w:val="004E105B"/>
    <w:rsid w:val="00500E80"/>
    <w:rsid w:val="00514146"/>
    <w:rsid w:val="005251DA"/>
    <w:rsid w:val="00527D07"/>
    <w:rsid w:val="0053660E"/>
    <w:rsid w:val="00541F6B"/>
    <w:rsid w:val="005533F1"/>
    <w:rsid w:val="00564219"/>
    <w:rsid w:val="00564420"/>
    <w:rsid w:val="00573A85"/>
    <w:rsid w:val="005830FE"/>
    <w:rsid w:val="00585EEA"/>
    <w:rsid w:val="005862B8"/>
    <w:rsid w:val="0059176D"/>
    <w:rsid w:val="00592030"/>
    <w:rsid w:val="005A3906"/>
    <w:rsid w:val="005A5B7B"/>
    <w:rsid w:val="005B2873"/>
    <w:rsid w:val="005C095A"/>
    <w:rsid w:val="005D0230"/>
    <w:rsid w:val="005E0610"/>
    <w:rsid w:val="005E459D"/>
    <w:rsid w:val="005E4936"/>
    <w:rsid w:val="005F6A03"/>
    <w:rsid w:val="00612241"/>
    <w:rsid w:val="00617047"/>
    <w:rsid w:val="00624273"/>
    <w:rsid w:val="006248C9"/>
    <w:rsid w:val="00631979"/>
    <w:rsid w:val="0064427D"/>
    <w:rsid w:val="006577FA"/>
    <w:rsid w:val="00674A20"/>
    <w:rsid w:val="00675300"/>
    <w:rsid w:val="00680034"/>
    <w:rsid w:val="00680CF2"/>
    <w:rsid w:val="00686770"/>
    <w:rsid w:val="00692F66"/>
    <w:rsid w:val="006B3C4E"/>
    <w:rsid w:val="006B44C7"/>
    <w:rsid w:val="006B7307"/>
    <w:rsid w:val="006C0A09"/>
    <w:rsid w:val="006C0F2B"/>
    <w:rsid w:val="006D4E19"/>
    <w:rsid w:val="006D5090"/>
    <w:rsid w:val="006D7479"/>
    <w:rsid w:val="006E158A"/>
    <w:rsid w:val="006E176E"/>
    <w:rsid w:val="006F58EC"/>
    <w:rsid w:val="00700319"/>
    <w:rsid w:val="007055EF"/>
    <w:rsid w:val="00712036"/>
    <w:rsid w:val="0072207D"/>
    <w:rsid w:val="00740492"/>
    <w:rsid w:val="00773A49"/>
    <w:rsid w:val="0077483F"/>
    <w:rsid w:val="007808CC"/>
    <w:rsid w:val="00787885"/>
    <w:rsid w:val="007A3633"/>
    <w:rsid w:val="007A37A6"/>
    <w:rsid w:val="007A7917"/>
    <w:rsid w:val="007B786E"/>
    <w:rsid w:val="007C0A05"/>
    <w:rsid w:val="007E6157"/>
    <w:rsid w:val="007E77DF"/>
    <w:rsid w:val="007F078A"/>
    <w:rsid w:val="00812779"/>
    <w:rsid w:val="00814318"/>
    <w:rsid w:val="008213F6"/>
    <w:rsid w:val="00836370"/>
    <w:rsid w:val="0084039D"/>
    <w:rsid w:val="00844A7E"/>
    <w:rsid w:val="00847E84"/>
    <w:rsid w:val="00851B66"/>
    <w:rsid w:val="008613D7"/>
    <w:rsid w:val="00873D5B"/>
    <w:rsid w:val="00875373"/>
    <w:rsid w:val="00881AD6"/>
    <w:rsid w:val="008906B7"/>
    <w:rsid w:val="008936A7"/>
    <w:rsid w:val="00895A32"/>
    <w:rsid w:val="00896A36"/>
    <w:rsid w:val="008A59DB"/>
    <w:rsid w:val="008B4065"/>
    <w:rsid w:val="008C17FC"/>
    <w:rsid w:val="008C31A5"/>
    <w:rsid w:val="008E10CC"/>
    <w:rsid w:val="008F0D56"/>
    <w:rsid w:val="008F296C"/>
    <w:rsid w:val="008F3B08"/>
    <w:rsid w:val="008F534B"/>
    <w:rsid w:val="009050C3"/>
    <w:rsid w:val="00913F43"/>
    <w:rsid w:val="00930F8E"/>
    <w:rsid w:val="009411A1"/>
    <w:rsid w:val="009443D4"/>
    <w:rsid w:val="00983B61"/>
    <w:rsid w:val="009A398B"/>
    <w:rsid w:val="009A7349"/>
    <w:rsid w:val="009B2AED"/>
    <w:rsid w:val="009B6C9F"/>
    <w:rsid w:val="009B770C"/>
    <w:rsid w:val="009E2253"/>
    <w:rsid w:val="009F5566"/>
    <w:rsid w:val="009F719B"/>
    <w:rsid w:val="00A33D98"/>
    <w:rsid w:val="00A34C04"/>
    <w:rsid w:val="00A46666"/>
    <w:rsid w:val="00A4699A"/>
    <w:rsid w:val="00A46BEB"/>
    <w:rsid w:val="00A62E41"/>
    <w:rsid w:val="00A634AE"/>
    <w:rsid w:val="00A70B2E"/>
    <w:rsid w:val="00A71031"/>
    <w:rsid w:val="00A73473"/>
    <w:rsid w:val="00A73E0E"/>
    <w:rsid w:val="00A81448"/>
    <w:rsid w:val="00A81579"/>
    <w:rsid w:val="00A82193"/>
    <w:rsid w:val="00A82355"/>
    <w:rsid w:val="00A86E42"/>
    <w:rsid w:val="00A97AEF"/>
    <w:rsid w:val="00AB7143"/>
    <w:rsid w:val="00AC2369"/>
    <w:rsid w:val="00AD2AC9"/>
    <w:rsid w:val="00AE3DA4"/>
    <w:rsid w:val="00AE757B"/>
    <w:rsid w:val="00AF554C"/>
    <w:rsid w:val="00B00E49"/>
    <w:rsid w:val="00B03597"/>
    <w:rsid w:val="00B0723D"/>
    <w:rsid w:val="00B10675"/>
    <w:rsid w:val="00B13883"/>
    <w:rsid w:val="00B22B3E"/>
    <w:rsid w:val="00B3264D"/>
    <w:rsid w:val="00B36EB0"/>
    <w:rsid w:val="00B371B9"/>
    <w:rsid w:val="00B5230D"/>
    <w:rsid w:val="00B5530B"/>
    <w:rsid w:val="00B555F6"/>
    <w:rsid w:val="00B70F4B"/>
    <w:rsid w:val="00B71EED"/>
    <w:rsid w:val="00B801E8"/>
    <w:rsid w:val="00B84DE0"/>
    <w:rsid w:val="00B87618"/>
    <w:rsid w:val="00B93CB1"/>
    <w:rsid w:val="00BA6C9E"/>
    <w:rsid w:val="00BA6F1B"/>
    <w:rsid w:val="00BB5FC2"/>
    <w:rsid w:val="00BB6EBD"/>
    <w:rsid w:val="00BC5BDB"/>
    <w:rsid w:val="00BC60EE"/>
    <w:rsid w:val="00BD5721"/>
    <w:rsid w:val="00BE0C2D"/>
    <w:rsid w:val="00BE0FC9"/>
    <w:rsid w:val="00BF3E9E"/>
    <w:rsid w:val="00BF4821"/>
    <w:rsid w:val="00C06C03"/>
    <w:rsid w:val="00C11ECE"/>
    <w:rsid w:val="00C12501"/>
    <w:rsid w:val="00C15BE0"/>
    <w:rsid w:val="00C17F57"/>
    <w:rsid w:val="00C24BA8"/>
    <w:rsid w:val="00C27F34"/>
    <w:rsid w:val="00C31E6D"/>
    <w:rsid w:val="00C32127"/>
    <w:rsid w:val="00C3490B"/>
    <w:rsid w:val="00C40CC0"/>
    <w:rsid w:val="00C443DB"/>
    <w:rsid w:val="00C44FE9"/>
    <w:rsid w:val="00C45236"/>
    <w:rsid w:val="00C502A1"/>
    <w:rsid w:val="00C54F17"/>
    <w:rsid w:val="00C6273E"/>
    <w:rsid w:val="00C670EF"/>
    <w:rsid w:val="00C85E3C"/>
    <w:rsid w:val="00CA6188"/>
    <w:rsid w:val="00CB1933"/>
    <w:rsid w:val="00CB303D"/>
    <w:rsid w:val="00CB337F"/>
    <w:rsid w:val="00CC2D2E"/>
    <w:rsid w:val="00CC40F8"/>
    <w:rsid w:val="00CD0041"/>
    <w:rsid w:val="00CD1830"/>
    <w:rsid w:val="00CD4D21"/>
    <w:rsid w:val="00CD5F7E"/>
    <w:rsid w:val="00CE26A6"/>
    <w:rsid w:val="00CE28B7"/>
    <w:rsid w:val="00D01104"/>
    <w:rsid w:val="00D06716"/>
    <w:rsid w:val="00D11F83"/>
    <w:rsid w:val="00D139AF"/>
    <w:rsid w:val="00D162E3"/>
    <w:rsid w:val="00D17D25"/>
    <w:rsid w:val="00D35843"/>
    <w:rsid w:val="00D37654"/>
    <w:rsid w:val="00D445A5"/>
    <w:rsid w:val="00D52AD4"/>
    <w:rsid w:val="00D57C9B"/>
    <w:rsid w:val="00D652D1"/>
    <w:rsid w:val="00D66386"/>
    <w:rsid w:val="00D81DDD"/>
    <w:rsid w:val="00D83B27"/>
    <w:rsid w:val="00D84F3D"/>
    <w:rsid w:val="00DB4301"/>
    <w:rsid w:val="00DB78A8"/>
    <w:rsid w:val="00DC3D0D"/>
    <w:rsid w:val="00DE417D"/>
    <w:rsid w:val="00DF0642"/>
    <w:rsid w:val="00DF66A8"/>
    <w:rsid w:val="00E00CF4"/>
    <w:rsid w:val="00E01E08"/>
    <w:rsid w:val="00E020FF"/>
    <w:rsid w:val="00E4173F"/>
    <w:rsid w:val="00E50D15"/>
    <w:rsid w:val="00E614FF"/>
    <w:rsid w:val="00E664A2"/>
    <w:rsid w:val="00E82EFB"/>
    <w:rsid w:val="00E90A34"/>
    <w:rsid w:val="00E94855"/>
    <w:rsid w:val="00E975D2"/>
    <w:rsid w:val="00EB3FC5"/>
    <w:rsid w:val="00EB471A"/>
    <w:rsid w:val="00EC573B"/>
    <w:rsid w:val="00EE2E95"/>
    <w:rsid w:val="00EE3489"/>
    <w:rsid w:val="00EE5D5A"/>
    <w:rsid w:val="00EE6ED6"/>
    <w:rsid w:val="00EF26FC"/>
    <w:rsid w:val="00EF479F"/>
    <w:rsid w:val="00F02B5A"/>
    <w:rsid w:val="00F0414F"/>
    <w:rsid w:val="00F177AE"/>
    <w:rsid w:val="00F20C60"/>
    <w:rsid w:val="00F228EA"/>
    <w:rsid w:val="00F46593"/>
    <w:rsid w:val="00F50F4C"/>
    <w:rsid w:val="00F6234C"/>
    <w:rsid w:val="00F72E7E"/>
    <w:rsid w:val="00F765F4"/>
    <w:rsid w:val="00F91A28"/>
    <w:rsid w:val="00FA4217"/>
    <w:rsid w:val="00FA78CB"/>
    <w:rsid w:val="00FB3F3A"/>
    <w:rsid w:val="00FB5184"/>
    <w:rsid w:val="00FB51ED"/>
    <w:rsid w:val="00FB53E7"/>
    <w:rsid w:val="00FC0A47"/>
    <w:rsid w:val="00FC7AA3"/>
    <w:rsid w:val="00FD09B1"/>
    <w:rsid w:val="00FD5FF6"/>
    <w:rsid w:val="00FF16D2"/>
    <w:rsid w:val="00FF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E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5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64420"/>
    <w:pPr>
      <w:keepNext/>
      <w:jc w:val="center"/>
      <w:outlineLvl w:val="1"/>
    </w:pPr>
    <w:rPr>
      <w:rFonts w:ascii="Arial" w:hAnsi="Arial"/>
      <w:b/>
      <w:snapToGrid w:val="0"/>
      <w:color w:val="00008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373FE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B801E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B801E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B801E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Title"/>
    <w:basedOn w:val="a"/>
    <w:next w:val="a"/>
    <w:link w:val="a6"/>
    <w:uiPriority w:val="10"/>
    <w:qFormat/>
    <w:rsid w:val="002C6D4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2C6D49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a7">
    <w:name w:val="Hyperlink"/>
    <w:basedOn w:val="a0"/>
    <w:rsid w:val="005F6A03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5F6A03"/>
    <w:rPr>
      <w:sz w:val="28"/>
      <w:szCs w:val="20"/>
    </w:rPr>
  </w:style>
  <w:style w:type="paragraph" w:customStyle="1" w:styleId="ConsPlusNormal">
    <w:name w:val="ConsPlusNormal"/>
    <w:rsid w:val="005F6A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B71EED"/>
    <w:pPr>
      <w:ind w:left="720"/>
      <w:contextualSpacing/>
    </w:pPr>
  </w:style>
  <w:style w:type="paragraph" w:styleId="aa">
    <w:name w:val="header"/>
    <w:basedOn w:val="a"/>
    <w:link w:val="ab"/>
    <w:rsid w:val="00930F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30F8E"/>
    <w:rPr>
      <w:sz w:val="24"/>
      <w:szCs w:val="24"/>
    </w:rPr>
  </w:style>
  <w:style w:type="paragraph" w:styleId="ac">
    <w:name w:val="footer"/>
    <w:basedOn w:val="a"/>
    <w:link w:val="ad"/>
    <w:rsid w:val="00930F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30F8E"/>
    <w:rPr>
      <w:sz w:val="24"/>
      <w:szCs w:val="24"/>
    </w:rPr>
  </w:style>
  <w:style w:type="character" w:customStyle="1" w:styleId="docuntyped-name">
    <w:name w:val="doc__untyped-name"/>
    <w:basedOn w:val="a0"/>
    <w:rsid w:val="00873D5B"/>
  </w:style>
  <w:style w:type="paragraph" w:styleId="ae">
    <w:name w:val="Body Text"/>
    <w:basedOn w:val="a"/>
    <w:link w:val="af"/>
    <w:uiPriority w:val="1"/>
    <w:qFormat/>
    <w:rsid w:val="006248C9"/>
    <w:pPr>
      <w:widowControl w:val="0"/>
      <w:autoSpaceDE w:val="0"/>
      <w:autoSpaceDN w:val="0"/>
    </w:pPr>
    <w:rPr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6248C9"/>
    <w:rPr>
      <w:sz w:val="24"/>
      <w:szCs w:val="24"/>
      <w:lang w:bidi="ru-RU"/>
    </w:rPr>
  </w:style>
  <w:style w:type="character" w:customStyle="1" w:styleId="11">
    <w:name w:val="Заголовок №1_"/>
    <w:basedOn w:val="a0"/>
    <w:link w:val="12"/>
    <w:uiPriority w:val="99"/>
    <w:locked/>
    <w:rsid w:val="00BA6C9E"/>
    <w:rPr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A6C9E"/>
    <w:pPr>
      <w:widowControl w:val="0"/>
      <w:shd w:val="clear" w:color="auto" w:fill="FFFFFF"/>
      <w:spacing w:line="371" w:lineRule="exact"/>
      <w:jc w:val="center"/>
      <w:outlineLvl w:val="0"/>
    </w:pPr>
    <w:rPr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rsid w:val="00EC5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data">
    <w:name w:val="docdata"/>
    <w:aliases w:val="docy,v5,3551,bqiaagaaeyqcaaagiaiaaam/cwaabu0laaaaaaaaaaaaaaaaaaaaaaaaaaaaaaaaaaaaaaaaaaaaaaaaaaaaaaaaaaaaaaaaaaaaaaaaaaaaaaaaaaaaaaaaaaaaaaaaaaaaaaaaaaaaaaaaaaaaaaaaaaaaaaaaaaaaaaaaaaaaaaaaaaaaaaaaaaaaaaaaaaaaaaaaaaaaaaaaaaaaaaaaaaaaaaaaaaaaaaaa"/>
    <w:basedOn w:val="a"/>
    <w:rsid w:val="007A37A6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7A37A6"/>
    <w:pPr>
      <w:spacing w:before="100" w:beforeAutospacing="1" w:after="100" w:afterAutospacing="1"/>
    </w:pPr>
  </w:style>
  <w:style w:type="paragraph" w:customStyle="1" w:styleId="Default">
    <w:name w:val="Default"/>
    <w:rsid w:val="004B6A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Strong"/>
    <w:basedOn w:val="a0"/>
    <w:uiPriority w:val="22"/>
    <w:qFormat/>
    <w:rsid w:val="00A8235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tnvr@mail.ru" TargetMode="External"/><Relationship Id="rId13" Type="http://schemas.openxmlformats.org/officeDocument/2006/relationships/hyperlink" Target="mailto:zotnvr@mail.ru" TargetMode="External"/><Relationship Id="rId18" Type="http://schemas.openxmlformats.org/officeDocument/2006/relationships/hyperlink" Target="mailto:zotnvr@mail.ru" TargetMode="External"/><Relationship Id="rId26" Type="http://schemas.openxmlformats.org/officeDocument/2006/relationships/hyperlink" Target="mailto:zotnvr@mail.ru" TargetMode="External"/><Relationship Id="rId39" Type="http://schemas.openxmlformats.org/officeDocument/2006/relationships/hyperlink" Target="mailto:zotnvr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otnvr@mail.ru" TargetMode="External"/><Relationship Id="rId34" Type="http://schemas.openxmlformats.org/officeDocument/2006/relationships/hyperlink" Target="mailto:zotnvr@mail.ru" TargetMode="External"/><Relationship Id="rId42" Type="http://schemas.openxmlformats.org/officeDocument/2006/relationships/hyperlink" Target="mailto:zotnvr@mail.ru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zotnvr@mail.ru" TargetMode="External"/><Relationship Id="rId12" Type="http://schemas.openxmlformats.org/officeDocument/2006/relationships/hyperlink" Target="mailto:zotnvr@mail.ru" TargetMode="External"/><Relationship Id="rId17" Type="http://schemas.openxmlformats.org/officeDocument/2006/relationships/hyperlink" Target="mailto:zotnvr@mail.ru" TargetMode="External"/><Relationship Id="rId25" Type="http://schemas.openxmlformats.org/officeDocument/2006/relationships/hyperlink" Target="mailto:zotnvr@mail.ru" TargetMode="External"/><Relationship Id="rId33" Type="http://schemas.openxmlformats.org/officeDocument/2006/relationships/hyperlink" Target="mailto:zotnvr@mail.ru" TargetMode="External"/><Relationship Id="rId38" Type="http://schemas.openxmlformats.org/officeDocument/2006/relationships/hyperlink" Target="mailto:zotnvr@mail.ru" TargetMode="External"/><Relationship Id="rId46" Type="http://schemas.openxmlformats.org/officeDocument/2006/relationships/hyperlink" Target="mailto:zotnvr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otnvr@mail.ru" TargetMode="External"/><Relationship Id="rId20" Type="http://schemas.openxmlformats.org/officeDocument/2006/relationships/hyperlink" Target="mailto:zotnvr@mail.ru" TargetMode="External"/><Relationship Id="rId29" Type="http://schemas.openxmlformats.org/officeDocument/2006/relationships/hyperlink" Target="mailto:zotnvr@mail.ru" TargetMode="External"/><Relationship Id="rId41" Type="http://schemas.openxmlformats.org/officeDocument/2006/relationships/hyperlink" Target="mailto:zotnvr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otnvr@mail.ru" TargetMode="External"/><Relationship Id="rId24" Type="http://schemas.openxmlformats.org/officeDocument/2006/relationships/hyperlink" Target="mailto:zotnvr@mail.ru" TargetMode="External"/><Relationship Id="rId32" Type="http://schemas.openxmlformats.org/officeDocument/2006/relationships/hyperlink" Target="mailto:zotnvr@mail.ru" TargetMode="External"/><Relationship Id="rId37" Type="http://schemas.openxmlformats.org/officeDocument/2006/relationships/hyperlink" Target="mailto:zotnvr@mail.ru" TargetMode="External"/><Relationship Id="rId40" Type="http://schemas.openxmlformats.org/officeDocument/2006/relationships/hyperlink" Target="mailto:zotnvr@mail.ru" TargetMode="External"/><Relationship Id="rId45" Type="http://schemas.openxmlformats.org/officeDocument/2006/relationships/hyperlink" Target="mailto:zotnvr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otnvr@mail.ru" TargetMode="External"/><Relationship Id="rId23" Type="http://schemas.openxmlformats.org/officeDocument/2006/relationships/hyperlink" Target="mailto:zotnvr@mail.ru" TargetMode="External"/><Relationship Id="rId28" Type="http://schemas.openxmlformats.org/officeDocument/2006/relationships/hyperlink" Target="mailto:zotnvr@mail.ru" TargetMode="External"/><Relationship Id="rId36" Type="http://schemas.openxmlformats.org/officeDocument/2006/relationships/hyperlink" Target="mailto:zotnvr@mail.ru" TargetMode="External"/><Relationship Id="rId10" Type="http://schemas.openxmlformats.org/officeDocument/2006/relationships/hyperlink" Target="mailto:zotnvr@mail.ru" TargetMode="External"/><Relationship Id="rId19" Type="http://schemas.openxmlformats.org/officeDocument/2006/relationships/hyperlink" Target="mailto:zotnvr@mail.ru" TargetMode="External"/><Relationship Id="rId31" Type="http://schemas.openxmlformats.org/officeDocument/2006/relationships/hyperlink" Target="mailto:zotnvr@mail.ru" TargetMode="External"/><Relationship Id="rId44" Type="http://schemas.openxmlformats.org/officeDocument/2006/relationships/hyperlink" Target="mailto:zotnv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tnvr@mail.ru" TargetMode="External"/><Relationship Id="rId14" Type="http://schemas.openxmlformats.org/officeDocument/2006/relationships/hyperlink" Target="mailto:zotnvr@mail.ru" TargetMode="External"/><Relationship Id="rId22" Type="http://schemas.openxmlformats.org/officeDocument/2006/relationships/hyperlink" Target="mailto:zotnvr@mail.ru" TargetMode="External"/><Relationship Id="rId27" Type="http://schemas.openxmlformats.org/officeDocument/2006/relationships/hyperlink" Target="mailto:zotnvr@mail.ru" TargetMode="External"/><Relationship Id="rId30" Type="http://schemas.openxmlformats.org/officeDocument/2006/relationships/hyperlink" Target="mailto:zotnvr@mail.ru" TargetMode="External"/><Relationship Id="rId35" Type="http://schemas.openxmlformats.org/officeDocument/2006/relationships/hyperlink" Target="mailto:zotnvr@mail.ru" TargetMode="External"/><Relationship Id="rId43" Type="http://schemas.openxmlformats.org/officeDocument/2006/relationships/hyperlink" Target="mailto:zotnvr@mail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20230</CharactersWithSpaces>
  <SharedDoc>false</SharedDoc>
  <HLinks>
    <vt:vector size="66" baseType="variant">
      <vt:variant>
        <vt:i4>1441796</vt:i4>
      </vt:variant>
      <vt:variant>
        <vt:i4>30</vt:i4>
      </vt:variant>
      <vt:variant>
        <vt:i4>0</vt:i4>
      </vt:variant>
      <vt:variant>
        <vt:i4>5</vt:i4>
      </vt:variant>
      <vt:variant>
        <vt:lpwstr>http://edu.kiout.ru/</vt:lpwstr>
      </vt:variant>
      <vt:variant>
        <vt:lpwstr/>
      </vt:variant>
      <vt:variant>
        <vt:i4>2424851</vt:i4>
      </vt:variant>
      <vt:variant>
        <vt:i4>27</vt:i4>
      </vt:variant>
      <vt:variant>
        <vt:i4>0</vt:i4>
      </vt:variant>
      <vt:variant>
        <vt:i4>5</vt:i4>
      </vt:variant>
      <vt:variant>
        <vt:lpwstr>mailto:zotnvr@mail.ru</vt:lpwstr>
      </vt:variant>
      <vt:variant>
        <vt:lpwstr/>
      </vt:variant>
      <vt:variant>
        <vt:i4>2424851</vt:i4>
      </vt:variant>
      <vt:variant>
        <vt:i4>24</vt:i4>
      </vt:variant>
      <vt:variant>
        <vt:i4>0</vt:i4>
      </vt:variant>
      <vt:variant>
        <vt:i4>5</vt:i4>
      </vt:variant>
      <vt:variant>
        <vt:lpwstr>mailto:zotnvr@mail.ru</vt:lpwstr>
      </vt:variant>
      <vt:variant>
        <vt:lpwstr/>
      </vt:variant>
      <vt:variant>
        <vt:i4>2424851</vt:i4>
      </vt:variant>
      <vt:variant>
        <vt:i4>21</vt:i4>
      </vt:variant>
      <vt:variant>
        <vt:i4>0</vt:i4>
      </vt:variant>
      <vt:variant>
        <vt:i4>5</vt:i4>
      </vt:variant>
      <vt:variant>
        <vt:lpwstr>mailto:zotnvr@mail.ru</vt:lpwstr>
      </vt:variant>
      <vt:variant>
        <vt:lpwstr/>
      </vt:variant>
      <vt:variant>
        <vt:i4>2424851</vt:i4>
      </vt:variant>
      <vt:variant>
        <vt:i4>18</vt:i4>
      </vt:variant>
      <vt:variant>
        <vt:i4>0</vt:i4>
      </vt:variant>
      <vt:variant>
        <vt:i4>5</vt:i4>
      </vt:variant>
      <vt:variant>
        <vt:lpwstr>mailto:zotnvr@mail.ru</vt:lpwstr>
      </vt:variant>
      <vt:variant>
        <vt:lpwstr/>
      </vt:variant>
      <vt:variant>
        <vt:i4>2424851</vt:i4>
      </vt:variant>
      <vt:variant>
        <vt:i4>15</vt:i4>
      </vt:variant>
      <vt:variant>
        <vt:i4>0</vt:i4>
      </vt:variant>
      <vt:variant>
        <vt:i4>5</vt:i4>
      </vt:variant>
      <vt:variant>
        <vt:lpwstr>mailto:zotnvr@mail.ru</vt:lpwstr>
      </vt:variant>
      <vt:variant>
        <vt:lpwstr/>
      </vt:variant>
      <vt:variant>
        <vt:i4>2424851</vt:i4>
      </vt:variant>
      <vt:variant>
        <vt:i4>12</vt:i4>
      </vt:variant>
      <vt:variant>
        <vt:i4>0</vt:i4>
      </vt:variant>
      <vt:variant>
        <vt:i4>5</vt:i4>
      </vt:variant>
      <vt:variant>
        <vt:lpwstr>mailto:zotnvr@mail.ru</vt:lpwstr>
      </vt:variant>
      <vt:variant>
        <vt:lpwstr/>
      </vt:variant>
      <vt:variant>
        <vt:i4>2424851</vt:i4>
      </vt:variant>
      <vt:variant>
        <vt:i4>9</vt:i4>
      </vt:variant>
      <vt:variant>
        <vt:i4>0</vt:i4>
      </vt:variant>
      <vt:variant>
        <vt:i4>5</vt:i4>
      </vt:variant>
      <vt:variant>
        <vt:lpwstr>mailto:zotnvr@mail.ru</vt:lpwstr>
      </vt:variant>
      <vt:variant>
        <vt:lpwstr/>
      </vt:variant>
      <vt:variant>
        <vt:i4>2424851</vt:i4>
      </vt:variant>
      <vt:variant>
        <vt:i4>6</vt:i4>
      </vt:variant>
      <vt:variant>
        <vt:i4>0</vt:i4>
      </vt:variant>
      <vt:variant>
        <vt:i4>5</vt:i4>
      </vt:variant>
      <vt:variant>
        <vt:lpwstr>mailto:zotnvr@mail.ru</vt:lpwstr>
      </vt:variant>
      <vt:variant>
        <vt:lpwstr/>
      </vt:variant>
      <vt:variant>
        <vt:i4>2424851</vt:i4>
      </vt:variant>
      <vt:variant>
        <vt:i4>3</vt:i4>
      </vt:variant>
      <vt:variant>
        <vt:i4>0</vt:i4>
      </vt:variant>
      <vt:variant>
        <vt:i4>5</vt:i4>
      </vt:variant>
      <vt:variant>
        <vt:lpwstr>mailto:zotnvr@mail.ru</vt:lpwstr>
      </vt:variant>
      <vt:variant>
        <vt:lpwstr/>
      </vt:variant>
      <vt:variant>
        <vt:i4>2424851</vt:i4>
      </vt:variant>
      <vt:variant>
        <vt:i4>0</vt:i4>
      </vt:variant>
      <vt:variant>
        <vt:i4>0</vt:i4>
      </vt:variant>
      <vt:variant>
        <vt:i4>5</vt:i4>
      </vt:variant>
      <vt:variant>
        <vt:lpwstr>mailto:zotnvr@mail.ru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Татьяна</cp:lastModifiedBy>
  <cp:revision>3</cp:revision>
  <cp:lastPrinted>2018-04-17T11:38:00Z</cp:lastPrinted>
  <dcterms:created xsi:type="dcterms:W3CDTF">2023-03-10T13:01:00Z</dcterms:created>
  <dcterms:modified xsi:type="dcterms:W3CDTF">2023-03-10T13:38:00Z</dcterms:modified>
</cp:coreProperties>
</file>